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D936" w14:textId="50E15525" w:rsidR="002133C2" w:rsidRPr="00D94674" w:rsidRDefault="002133C2" w:rsidP="009D5E6D">
      <w:pPr>
        <w:jc w:val="center"/>
        <w:rPr>
          <w:rFonts w:cstheme="minorHAnsi"/>
          <w:b/>
          <w:bCs/>
          <w:sz w:val="28"/>
          <w:szCs w:val="28"/>
          <w:u w:val="single"/>
        </w:rPr>
      </w:pPr>
      <w:r w:rsidRPr="00D94674">
        <w:rPr>
          <w:rFonts w:cstheme="minorHAnsi"/>
          <w:b/>
          <w:bCs/>
          <w:sz w:val="28"/>
          <w:szCs w:val="28"/>
          <w:u w:val="single"/>
        </w:rPr>
        <w:t>Making Recovery Real in Moray Partnership Meeting</w:t>
      </w:r>
    </w:p>
    <w:p w14:paraId="2CABCBB4" w14:textId="06CE8A4A" w:rsidR="002133C2" w:rsidRPr="00D94674" w:rsidRDefault="0058163F" w:rsidP="009D5E6D">
      <w:pPr>
        <w:jc w:val="center"/>
        <w:rPr>
          <w:rFonts w:cstheme="minorHAnsi"/>
          <w:sz w:val="28"/>
          <w:szCs w:val="28"/>
        </w:rPr>
      </w:pPr>
      <w:r>
        <w:rPr>
          <w:rFonts w:cstheme="minorHAnsi"/>
          <w:sz w:val="28"/>
          <w:szCs w:val="28"/>
        </w:rPr>
        <w:t>Wednesday 27</w:t>
      </w:r>
      <w:r w:rsidRPr="0058163F">
        <w:rPr>
          <w:rFonts w:cstheme="minorHAnsi"/>
          <w:sz w:val="28"/>
          <w:szCs w:val="28"/>
          <w:vertAlign w:val="superscript"/>
        </w:rPr>
        <w:t>th</w:t>
      </w:r>
      <w:r>
        <w:rPr>
          <w:rFonts w:cstheme="minorHAnsi"/>
          <w:sz w:val="28"/>
          <w:szCs w:val="28"/>
        </w:rPr>
        <w:t xml:space="preserve"> April</w:t>
      </w:r>
      <w:r w:rsidR="004910D2">
        <w:rPr>
          <w:rFonts w:cstheme="minorHAnsi"/>
          <w:sz w:val="28"/>
          <w:szCs w:val="28"/>
        </w:rPr>
        <w:t xml:space="preserve"> </w:t>
      </w:r>
      <w:r w:rsidR="002133C2" w:rsidRPr="00D94674">
        <w:rPr>
          <w:rFonts w:cstheme="minorHAnsi"/>
          <w:sz w:val="28"/>
          <w:szCs w:val="28"/>
        </w:rPr>
        <w:t>202</w:t>
      </w:r>
      <w:r w:rsidR="000802BA">
        <w:rPr>
          <w:rFonts w:cstheme="minorHAnsi"/>
          <w:sz w:val="28"/>
          <w:szCs w:val="28"/>
        </w:rPr>
        <w:t>2</w:t>
      </w:r>
      <w:r w:rsidR="002133C2" w:rsidRPr="00D94674">
        <w:rPr>
          <w:rFonts w:cstheme="minorHAnsi"/>
          <w:sz w:val="28"/>
          <w:szCs w:val="28"/>
        </w:rPr>
        <w:t xml:space="preserve"> </w:t>
      </w:r>
      <w:r>
        <w:rPr>
          <w:rFonts w:cstheme="minorHAnsi"/>
          <w:sz w:val="28"/>
          <w:szCs w:val="28"/>
        </w:rPr>
        <w:t>14:00 – 15:30</w:t>
      </w:r>
    </w:p>
    <w:p w14:paraId="55B27F1F" w14:textId="77777777" w:rsidR="002133C2" w:rsidRPr="00D94674" w:rsidRDefault="002133C2" w:rsidP="009D5E6D">
      <w:pPr>
        <w:jc w:val="both"/>
        <w:rPr>
          <w:rFonts w:cstheme="minorHAnsi"/>
        </w:rPr>
      </w:pPr>
    </w:p>
    <w:p w14:paraId="3BC3B416" w14:textId="7E8B7515" w:rsidR="002133C2" w:rsidRPr="00497E6A" w:rsidRDefault="002133C2" w:rsidP="00497E6A">
      <w:pPr>
        <w:rPr>
          <w:rFonts w:ascii="Times New Roman" w:eastAsia="Times New Roman" w:hAnsi="Times New Roman" w:cs="Times New Roman"/>
          <w:sz w:val="24"/>
          <w:szCs w:val="24"/>
          <w:lang w:eastAsia="en-GB"/>
        </w:rPr>
      </w:pPr>
      <w:r w:rsidRPr="00151885">
        <w:rPr>
          <w:rFonts w:cstheme="minorHAnsi"/>
          <w:b/>
          <w:bCs/>
          <w:sz w:val="24"/>
          <w:szCs w:val="24"/>
        </w:rPr>
        <w:t>Present:</w:t>
      </w:r>
      <w:r w:rsidR="009363FF" w:rsidRPr="00151885">
        <w:rPr>
          <w:rFonts w:cstheme="minorHAnsi"/>
        </w:rPr>
        <w:t xml:space="preserve"> </w:t>
      </w:r>
      <w:r w:rsidR="00C868D0" w:rsidRPr="00151885">
        <w:rPr>
          <w:rFonts w:cstheme="minorHAnsi"/>
        </w:rPr>
        <w:t>Heidi Tweedie</w:t>
      </w:r>
      <w:r w:rsidR="00682287" w:rsidRPr="00151885">
        <w:rPr>
          <w:rFonts w:cstheme="minorHAnsi"/>
        </w:rPr>
        <w:t xml:space="preserve"> (M</w:t>
      </w:r>
      <w:r w:rsidR="000D179F" w:rsidRPr="00151885">
        <w:rPr>
          <w:rFonts w:cstheme="minorHAnsi"/>
        </w:rPr>
        <w:t>oray Wellbeing Hub</w:t>
      </w:r>
      <w:r w:rsidR="00682287" w:rsidRPr="00151885">
        <w:rPr>
          <w:rFonts w:cstheme="minorHAnsi"/>
        </w:rPr>
        <w:t>)</w:t>
      </w:r>
      <w:r w:rsidR="00C868D0" w:rsidRPr="00151885">
        <w:rPr>
          <w:rFonts w:cstheme="minorHAnsi"/>
        </w:rPr>
        <w:t>,</w:t>
      </w:r>
      <w:r w:rsidR="00C9661C" w:rsidRPr="00151885">
        <w:rPr>
          <w:rFonts w:cstheme="minorHAnsi"/>
        </w:rPr>
        <w:t xml:space="preserve"> </w:t>
      </w:r>
      <w:r w:rsidR="00FC06D1" w:rsidRPr="00151885">
        <w:rPr>
          <w:rFonts w:cstheme="minorHAnsi"/>
        </w:rPr>
        <w:t>Carol Smith</w:t>
      </w:r>
      <w:r w:rsidR="00682287" w:rsidRPr="00151885">
        <w:rPr>
          <w:rFonts w:cstheme="minorHAnsi"/>
        </w:rPr>
        <w:t xml:space="preserve"> (M</w:t>
      </w:r>
      <w:r w:rsidR="000D179F" w:rsidRPr="00151885">
        <w:rPr>
          <w:rFonts w:cstheme="minorHAnsi"/>
        </w:rPr>
        <w:t>oray Wellbeing Hub</w:t>
      </w:r>
      <w:r w:rsidR="00682287" w:rsidRPr="00151885">
        <w:rPr>
          <w:rFonts w:cstheme="minorHAnsi"/>
        </w:rPr>
        <w:t>)</w:t>
      </w:r>
      <w:r w:rsidR="00FC06D1" w:rsidRPr="00151885">
        <w:rPr>
          <w:rFonts w:cstheme="minorHAnsi"/>
        </w:rPr>
        <w:t xml:space="preserve">, </w:t>
      </w:r>
      <w:r w:rsidR="00D56CA1" w:rsidRPr="00151885">
        <w:rPr>
          <w:rFonts w:cstheme="minorHAnsi"/>
        </w:rPr>
        <w:t>Ailsa Innes</w:t>
      </w:r>
      <w:r w:rsidR="00682287" w:rsidRPr="00151885">
        <w:rPr>
          <w:rFonts w:cstheme="minorHAnsi"/>
        </w:rPr>
        <w:t xml:space="preserve"> (</w:t>
      </w:r>
      <w:r w:rsidR="00497E6A" w:rsidRPr="00151885">
        <w:rPr>
          <w:rFonts w:cstheme="minorHAnsi"/>
        </w:rPr>
        <w:t>Health &amp; Social Care Moray</w:t>
      </w:r>
      <w:r w:rsidR="00682287" w:rsidRPr="00151885">
        <w:rPr>
          <w:rFonts w:cstheme="minorHAnsi"/>
        </w:rPr>
        <w:t>)</w:t>
      </w:r>
      <w:r w:rsidR="00D56CA1" w:rsidRPr="00151885">
        <w:rPr>
          <w:rFonts w:cstheme="minorHAnsi"/>
        </w:rPr>
        <w:t>, Eileen Rennie</w:t>
      </w:r>
      <w:r w:rsidR="00682287" w:rsidRPr="00151885">
        <w:rPr>
          <w:rFonts w:cstheme="minorHAnsi"/>
        </w:rPr>
        <w:t xml:space="preserve"> (H</w:t>
      </w:r>
      <w:r w:rsidR="000D179F" w:rsidRPr="00151885">
        <w:rPr>
          <w:rFonts w:cstheme="minorHAnsi"/>
        </w:rPr>
        <w:t xml:space="preserve">ealth &amp; </w:t>
      </w:r>
      <w:r w:rsidR="00682287" w:rsidRPr="00151885">
        <w:rPr>
          <w:rFonts w:cstheme="minorHAnsi"/>
        </w:rPr>
        <w:t>S</w:t>
      </w:r>
      <w:r w:rsidR="000D179F" w:rsidRPr="00151885">
        <w:rPr>
          <w:rFonts w:cstheme="minorHAnsi"/>
        </w:rPr>
        <w:t xml:space="preserve">ocial </w:t>
      </w:r>
      <w:r w:rsidR="00682287" w:rsidRPr="00151885">
        <w:rPr>
          <w:rFonts w:cstheme="minorHAnsi"/>
        </w:rPr>
        <w:t>C</w:t>
      </w:r>
      <w:r w:rsidR="000D179F" w:rsidRPr="00151885">
        <w:rPr>
          <w:rFonts w:cstheme="minorHAnsi"/>
        </w:rPr>
        <w:t xml:space="preserve">are </w:t>
      </w:r>
      <w:r w:rsidR="00682287" w:rsidRPr="00151885">
        <w:rPr>
          <w:rFonts w:cstheme="minorHAnsi"/>
        </w:rPr>
        <w:t>M</w:t>
      </w:r>
      <w:r w:rsidR="000D179F" w:rsidRPr="00151885">
        <w:rPr>
          <w:rFonts w:cstheme="minorHAnsi"/>
        </w:rPr>
        <w:t>oray</w:t>
      </w:r>
      <w:r w:rsidR="00682287" w:rsidRPr="00151885">
        <w:rPr>
          <w:rFonts w:cstheme="minorHAnsi"/>
        </w:rPr>
        <w:t>)</w:t>
      </w:r>
      <w:r w:rsidR="00D56CA1" w:rsidRPr="00151885">
        <w:rPr>
          <w:rFonts w:cstheme="minorHAnsi"/>
        </w:rPr>
        <w:t>, Shawn Pignon</w:t>
      </w:r>
      <w:r w:rsidR="00682287" w:rsidRPr="00151885">
        <w:rPr>
          <w:rFonts w:cstheme="minorHAnsi"/>
        </w:rPr>
        <w:t xml:space="preserve"> (Quarriers)</w:t>
      </w:r>
      <w:r w:rsidR="00D56CA1" w:rsidRPr="00151885">
        <w:rPr>
          <w:rFonts w:cstheme="minorHAnsi"/>
        </w:rPr>
        <w:t>, Iain MacDonald</w:t>
      </w:r>
      <w:r w:rsidR="00682287" w:rsidRPr="00151885">
        <w:rPr>
          <w:rFonts w:cstheme="minorHAnsi"/>
        </w:rPr>
        <w:t xml:space="preserve"> (</w:t>
      </w:r>
      <w:r w:rsidR="000D179F" w:rsidRPr="00151885">
        <w:rPr>
          <w:rFonts w:cstheme="minorHAnsi"/>
        </w:rPr>
        <w:t>Health &amp; Social Care Moray</w:t>
      </w:r>
      <w:r w:rsidR="00682287" w:rsidRPr="00151885">
        <w:rPr>
          <w:rFonts w:cstheme="minorHAnsi"/>
        </w:rPr>
        <w:t>)</w:t>
      </w:r>
      <w:r w:rsidR="00D56CA1" w:rsidRPr="00151885">
        <w:rPr>
          <w:rFonts w:cstheme="minorHAnsi"/>
        </w:rPr>
        <w:t>, John Beaton</w:t>
      </w:r>
      <w:r w:rsidR="00682287" w:rsidRPr="00151885">
        <w:rPr>
          <w:rFonts w:cstheme="minorHAnsi"/>
        </w:rPr>
        <w:t xml:space="preserve"> (S</w:t>
      </w:r>
      <w:r w:rsidR="008F6E84">
        <w:rPr>
          <w:rFonts w:cstheme="minorHAnsi"/>
        </w:rPr>
        <w:t xml:space="preserve">cottish </w:t>
      </w:r>
      <w:r w:rsidR="00682287" w:rsidRPr="00151885">
        <w:rPr>
          <w:rFonts w:cstheme="minorHAnsi"/>
        </w:rPr>
        <w:t>R</w:t>
      </w:r>
      <w:r w:rsidR="008F6E84">
        <w:rPr>
          <w:rFonts w:cstheme="minorHAnsi"/>
        </w:rPr>
        <w:t xml:space="preserve">ecovery </w:t>
      </w:r>
      <w:r w:rsidR="00682287" w:rsidRPr="00151885">
        <w:rPr>
          <w:rFonts w:cstheme="minorHAnsi"/>
        </w:rPr>
        <w:t>N</w:t>
      </w:r>
      <w:r w:rsidR="008F6E84">
        <w:rPr>
          <w:rFonts w:cstheme="minorHAnsi"/>
        </w:rPr>
        <w:t>etwork</w:t>
      </w:r>
      <w:r w:rsidR="00682287" w:rsidRPr="00151885">
        <w:rPr>
          <w:rFonts w:cstheme="minorHAnsi"/>
        </w:rPr>
        <w:t>)</w:t>
      </w:r>
      <w:r w:rsidR="00D56CA1" w:rsidRPr="00151885">
        <w:rPr>
          <w:rFonts w:cstheme="minorHAnsi"/>
        </w:rPr>
        <w:t>, Kirsteen Pyett</w:t>
      </w:r>
      <w:r w:rsidR="00682287" w:rsidRPr="00151885">
        <w:rPr>
          <w:rFonts w:cstheme="minorHAnsi"/>
        </w:rPr>
        <w:t xml:space="preserve"> (</w:t>
      </w:r>
      <w:r w:rsidR="00497E6A" w:rsidRPr="00151885">
        <w:rPr>
          <w:rFonts w:cstheme="minorHAnsi"/>
        </w:rPr>
        <w:t>Health &amp; Social Care Moray</w:t>
      </w:r>
      <w:r w:rsidR="00682287" w:rsidRPr="00151885">
        <w:rPr>
          <w:rFonts w:cstheme="minorHAnsi"/>
        </w:rPr>
        <w:t>)</w:t>
      </w:r>
      <w:r w:rsidR="00D56CA1" w:rsidRPr="00151885">
        <w:rPr>
          <w:rFonts w:cstheme="minorHAnsi"/>
        </w:rPr>
        <w:t>, Susan Thom</w:t>
      </w:r>
      <w:r w:rsidR="00D93B06" w:rsidRPr="00151885">
        <w:rPr>
          <w:rFonts w:cstheme="minorHAnsi"/>
        </w:rPr>
        <w:t xml:space="preserve"> </w:t>
      </w:r>
      <w:r w:rsidR="00682287" w:rsidRPr="00151885">
        <w:rPr>
          <w:rFonts w:cstheme="minorHAnsi"/>
        </w:rPr>
        <w:t>(</w:t>
      </w:r>
      <w:r w:rsidR="000D179F" w:rsidRPr="00151885">
        <w:rPr>
          <w:rFonts w:cstheme="minorHAnsi"/>
        </w:rPr>
        <w:t>Health &amp; Social Care Moray</w:t>
      </w:r>
      <w:r w:rsidR="00682287" w:rsidRPr="00151885">
        <w:rPr>
          <w:rFonts w:cstheme="minorHAnsi"/>
        </w:rPr>
        <w:t>)</w:t>
      </w:r>
      <w:r w:rsidR="00D56CA1" w:rsidRPr="00151885">
        <w:rPr>
          <w:rFonts w:cstheme="minorHAnsi"/>
        </w:rPr>
        <w:t>, Joan Hogg</w:t>
      </w:r>
      <w:r w:rsidR="00682287" w:rsidRPr="00151885">
        <w:rPr>
          <w:rFonts w:cstheme="minorHAnsi"/>
        </w:rPr>
        <w:t xml:space="preserve"> (</w:t>
      </w:r>
      <w:r w:rsidR="000D179F" w:rsidRPr="00151885">
        <w:rPr>
          <w:rFonts w:cstheme="minorHAnsi"/>
        </w:rPr>
        <w:t>Health &amp; Social Care Moray</w:t>
      </w:r>
      <w:r w:rsidR="00682287" w:rsidRPr="00151885">
        <w:rPr>
          <w:rFonts w:cstheme="minorHAnsi"/>
        </w:rPr>
        <w:t>)</w:t>
      </w:r>
      <w:r w:rsidR="00D56CA1" w:rsidRPr="00151885">
        <w:rPr>
          <w:rFonts w:cstheme="minorHAnsi"/>
        </w:rPr>
        <w:t>, Kirsteen Carmichael</w:t>
      </w:r>
      <w:r w:rsidR="00682287" w:rsidRPr="00151885">
        <w:rPr>
          <w:rFonts w:cstheme="minorHAnsi"/>
        </w:rPr>
        <w:t xml:space="preserve"> (H</w:t>
      </w:r>
      <w:r w:rsidR="008F6E84">
        <w:rPr>
          <w:rFonts w:cstheme="minorHAnsi"/>
        </w:rPr>
        <w:t xml:space="preserve">ealth &amp; </w:t>
      </w:r>
      <w:r w:rsidR="00682287" w:rsidRPr="00151885">
        <w:rPr>
          <w:rFonts w:cstheme="minorHAnsi"/>
        </w:rPr>
        <w:t>S</w:t>
      </w:r>
      <w:r w:rsidR="008F6E84">
        <w:rPr>
          <w:rFonts w:cstheme="minorHAnsi"/>
        </w:rPr>
        <w:t xml:space="preserve">ocial </w:t>
      </w:r>
      <w:r w:rsidR="00682287" w:rsidRPr="00151885">
        <w:rPr>
          <w:rFonts w:cstheme="minorHAnsi"/>
        </w:rPr>
        <w:t>C</w:t>
      </w:r>
      <w:r w:rsidR="008F6E84">
        <w:rPr>
          <w:rFonts w:cstheme="minorHAnsi"/>
        </w:rPr>
        <w:t xml:space="preserve">are </w:t>
      </w:r>
      <w:r w:rsidR="00682287" w:rsidRPr="00151885">
        <w:rPr>
          <w:rFonts w:cstheme="minorHAnsi"/>
        </w:rPr>
        <w:t>M</w:t>
      </w:r>
      <w:r w:rsidR="008F6E84">
        <w:rPr>
          <w:rFonts w:cstheme="minorHAnsi"/>
        </w:rPr>
        <w:t>oray</w:t>
      </w:r>
      <w:r w:rsidR="00682287" w:rsidRPr="00151885">
        <w:rPr>
          <w:rFonts w:cstheme="minorHAnsi"/>
        </w:rPr>
        <w:t>)</w:t>
      </w:r>
      <w:r w:rsidR="00D56CA1" w:rsidRPr="00151885">
        <w:rPr>
          <w:rFonts w:cstheme="minorHAnsi"/>
        </w:rPr>
        <w:t>; Anne Grant</w:t>
      </w:r>
      <w:r w:rsidR="00682287" w:rsidRPr="00151885">
        <w:rPr>
          <w:rFonts w:cstheme="minorHAnsi"/>
        </w:rPr>
        <w:t xml:space="preserve"> (Aberlour </w:t>
      </w:r>
      <w:r w:rsidR="00497E6A" w:rsidRPr="00151885">
        <w:rPr>
          <w:rFonts w:cstheme="minorHAnsi"/>
        </w:rPr>
        <w:t>Youthpoint Moray</w:t>
      </w:r>
      <w:r w:rsidR="00682287" w:rsidRPr="00151885">
        <w:rPr>
          <w:rFonts w:cstheme="minorHAnsi"/>
        </w:rPr>
        <w:t>)</w:t>
      </w:r>
    </w:p>
    <w:p w14:paraId="5DE07214" w14:textId="4E9759F3" w:rsidR="002133C2" w:rsidRPr="000802BA" w:rsidRDefault="002133C2" w:rsidP="009D5E6D">
      <w:pPr>
        <w:jc w:val="both"/>
        <w:rPr>
          <w:rFonts w:cstheme="minorHAnsi"/>
          <w:color w:val="FF0000"/>
        </w:rPr>
      </w:pPr>
      <w:r w:rsidRPr="00D94674">
        <w:rPr>
          <w:rFonts w:cstheme="minorHAnsi"/>
          <w:b/>
          <w:bCs/>
          <w:sz w:val="24"/>
          <w:szCs w:val="24"/>
        </w:rPr>
        <w:t>Apologies:</w:t>
      </w:r>
      <w:r w:rsidR="00302966">
        <w:rPr>
          <w:rFonts w:cstheme="minorHAnsi"/>
        </w:rPr>
        <w:t xml:space="preserve"> </w:t>
      </w:r>
      <w:r w:rsidR="0058163F">
        <w:rPr>
          <w:rFonts w:cstheme="minorHAnsi"/>
        </w:rPr>
        <w:t>Fiona Imlach (Quarriers), Anne Pendery (Circles); Martin Kirwan (Mental Health &amp; Suicide Prevention); Tracy Grant (SAMH)</w:t>
      </w:r>
      <w:r w:rsidR="007C0D37">
        <w:rPr>
          <w:rFonts w:cstheme="minorHAnsi"/>
        </w:rPr>
        <w:t>, Eilidh Brown (TSi Moray)</w:t>
      </w:r>
    </w:p>
    <w:p w14:paraId="06854B0D" w14:textId="1CD9BAEB" w:rsidR="002133C2" w:rsidRPr="00D94674" w:rsidRDefault="002133C2" w:rsidP="009D5E6D">
      <w:pPr>
        <w:jc w:val="both"/>
        <w:rPr>
          <w:rFonts w:cstheme="minorHAnsi"/>
          <w:sz w:val="24"/>
          <w:szCs w:val="24"/>
        </w:rPr>
      </w:pPr>
      <w:r w:rsidRPr="00D94674">
        <w:rPr>
          <w:rFonts w:cstheme="minorHAnsi"/>
          <w:b/>
          <w:bCs/>
          <w:sz w:val="24"/>
          <w:szCs w:val="24"/>
        </w:rPr>
        <w:t xml:space="preserve">Chair: </w:t>
      </w:r>
      <w:r w:rsidR="0058163F">
        <w:rPr>
          <w:rFonts w:cstheme="minorHAnsi"/>
        </w:rPr>
        <w:t>Iain MacDonald</w:t>
      </w:r>
    </w:p>
    <w:p w14:paraId="7386BD3A" w14:textId="47DB14B2" w:rsidR="00F43E09" w:rsidRPr="00D94674" w:rsidRDefault="002133C2" w:rsidP="009D5E6D">
      <w:pPr>
        <w:jc w:val="both"/>
        <w:rPr>
          <w:rFonts w:cstheme="minorHAnsi"/>
          <w:sz w:val="24"/>
          <w:szCs w:val="24"/>
        </w:rPr>
      </w:pPr>
      <w:r w:rsidRPr="00D94674">
        <w:rPr>
          <w:rFonts w:cstheme="minorHAnsi"/>
          <w:b/>
          <w:bCs/>
          <w:sz w:val="24"/>
          <w:szCs w:val="24"/>
        </w:rPr>
        <w:t>Minutes:</w:t>
      </w:r>
      <w:r w:rsidRPr="00D94674">
        <w:rPr>
          <w:rFonts w:cstheme="minorHAnsi"/>
          <w:sz w:val="24"/>
          <w:szCs w:val="24"/>
        </w:rPr>
        <w:t xml:space="preserve"> </w:t>
      </w:r>
      <w:r w:rsidR="000802BA">
        <w:rPr>
          <w:rFonts w:cstheme="minorHAnsi"/>
        </w:rPr>
        <w:t>Carol Smith</w:t>
      </w:r>
    </w:p>
    <w:p w14:paraId="5E9BBAC8" w14:textId="024A4553" w:rsidR="00F43E09" w:rsidRPr="000802BA" w:rsidRDefault="00F43E09" w:rsidP="009D5E6D">
      <w:pPr>
        <w:jc w:val="both"/>
        <w:rPr>
          <w:rFonts w:cstheme="minorHAnsi"/>
          <w:b/>
          <w:bCs/>
          <w:color w:val="FF0000"/>
          <w:sz w:val="24"/>
          <w:szCs w:val="24"/>
        </w:rPr>
      </w:pPr>
      <w:r w:rsidRPr="00D94674">
        <w:rPr>
          <w:rFonts w:cstheme="minorHAnsi"/>
          <w:b/>
          <w:bCs/>
          <w:sz w:val="24"/>
          <w:szCs w:val="24"/>
        </w:rPr>
        <w:t>Organisations / Perspectives formally represented</w:t>
      </w:r>
      <w:r w:rsidR="00AA6D27">
        <w:rPr>
          <w:rFonts w:cstheme="minorHAnsi"/>
          <w:b/>
          <w:bCs/>
          <w:sz w:val="24"/>
          <w:szCs w:val="24"/>
        </w:rPr>
        <w:t xml:space="preserve"> (strike through not in attendance at meeting)</w:t>
      </w:r>
      <w:r w:rsidRPr="00D94674">
        <w:rPr>
          <w:rFonts w:cstheme="minorHAnsi"/>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3E09" w:rsidRPr="00B37F3F" w14:paraId="4F35C345" w14:textId="77777777" w:rsidTr="00F43E09">
        <w:tc>
          <w:tcPr>
            <w:tcW w:w="4508" w:type="dxa"/>
          </w:tcPr>
          <w:p w14:paraId="7D4B5183" w14:textId="7F5D99B9" w:rsidR="00B37F3F" w:rsidRPr="00151885" w:rsidRDefault="00B37F3F" w:rsidP="009D5E6D">
            <w:pPr>
              <w:jc w:val="both"/>
            </w:pPr>
            <w:r w:rsidRPr="00151885">
              <w:t xml:space="preserve">Lived experience of MH </w:t>
            </w:r>
            <w:r w:rsidR="00B845F6" w:rsidRPr="00151885">
              <w:t>challenges.</w:t>
            </w:r>
            <w:r w:rsidRPr="00151885">
              <w:t xml:space="preserve"> </w:t>
            </w:r>
          </w:p>
          <w:p w14:paraId="7B4FBB7F" w14:textId="0FB0B2CD" w:rsidR="00B37F3F" w:rsidRPr="00151885" w:rsidRDefault="00B37F3F" w:rsidP="009D5E6D">
            <w:pPr>
              <w:jc w:val="both"/>
            </w:pPr>
            <w:r w:rsidRPr="00151885">
              <w:t>- adult perspectives.</w:t>
            </w:r>
          </w:p>
          <w:p w14:paraId="177CC9BF" w14:textId="4D9F821F" w:rsidR="00F43E09" w:rsidRPr="00151885" w:rsidRDefault="00F43E09" w:rsidP="009D5E6D">
            <w:pPr>
              <w:jc w:val="both"/>
              <w:rPr>
                <w:strike/>
              </w:rPr>
            </w:pPr>
            <w:r w:rsidRPr="00151885">
              <w:rPr>
                <w:strike/>
              </w:rPr>
              <w:t>tsiMORAY</w:t>
            </w:r>
          </w:p>
          <w:p w14:paraId="63575CD6" w14:textId="77777777" w:rsidR="00F43E09" w:rsidRPr="00151885" w:rsidRDefault="00F43E09" w:rsidP="009D5E6D">
            <w:pPr>
              <w:jc w:val="both"/>
              <w:rPr>
                <w:strike/>
              </w:rPr>
            </w:pPr>
            <w:r w:rsidRPr="00151885">
              <w:rPr>
                <w:strike/>
              </w:rPr>
              <w:t>Police Scotland</w:t>
            </w:r>
          </w:p>
          <w:p w14:paraId="1A64DD9E" w14:textId="77777777" w:rsidR="00F43E09" w:rsidRPr="00151885" w:rsidRDefault="00F43E09" w:rsidP="009D5E6D">
            <w:pPr>
              <w:jc w:val="both"/>
              <w:rPr>
                <w:strike/>
              </w:rPr>
            </w:pPr>
            <w:r w:rsidRPr="00151885">
              <w:rPr>
                <w:strike/>
              </w:rPr>
              <w:t>DBI Service (Penumbra)</w:t>
            </w:r>
          </w:p>
          <w:p w14:paraId="661C956A" w14:textId="77777777" w:rsidR="00F43E09" w:rsidRPr="00151885" w:rsidRDefault="00F43E09" w:rsidP="009D5E6D">
            <w:pPr>
              <w:jc w:val="both"/>
            </w:pPr>
            <w:r w:rsidRPr="00151885">
              <w:t>Scottish Recovery Network</w:t>
            </w:r>
          </w:p>
          <w:p w14:paraId="07DE0627" w14:textId="77777777" w:rsidR="00B37F3F" w:rsidRPr="00151885" w:rsidRDefault="00B37F3F" w:rsidP="009D5E6D">
            <w:pPr>
              <w:jc w:val="both"/>
              <w:rPr>
                <w:strike/>
              </w:rPr>
            </w:pPr>
            <w:r w:rsidRPr="00151885">
              <w:rPr>
                <w:strike/>
              </w:rPr>
              <w:t>Circles Advocacy</w:t>
            </w:r>
          </w:p>
          <w:p w14:paraId="60D3978A" w14:textId="77777777" w:rsidR="00B37F3F" w:rsidRPr="00151885" w:rsidRDefault="00B37F3F" w:rsidP="009D5E6D">
            <w:pPr>
              <w:jc w:val="both"/>
              <w:rPr>
                <w:strike/>
              </w:rPr>
            </w:pPr>
            <w:r w:rsidRPr="00151885">
              <w:rPr>
                <w:strike/>
              </w:rPr>
              <w:t>SAMH</w:t>
            </w:r>
          </w:p>
          <w:p w14:paraId="592E77C9" w14:textId="0A18E23D" w:rsidR="000802BA" w:rsidRPr="00151885" w:rsidRDefault="000802BA" w:rsidP="009D5E6D">
            <w:pPr>
              <w:jc w:val="both"/>
              <w:rPr>
                <w:strike/>
              </w:rPr>
            </w:pPr>
            <w:r w:rsidRPr="00151885">
              <w:rPr>
                <w:strike/>
              </w:rPr>
              <w:t>REAP</w:t>
            </w:r>
          </w:p>
          <w:p w14:paraId="20E73A4A" w14:textId="30697807" w:rsidR="000802BA" w:rsidRPr="00151885" w:rsidRDefault="000802BA" w:rsidP="009D5E6D">
            <w:pPr>
              <w:jc w:val="both"/>
              <w:rPr>
                <w:strike/>
              </w:rPr>
            </w:pPr>
          </w:p>
        </w:tc>
        <w:tc>
          <w:tcPr>
            <w:tcW w:w="4508" w:type="dxa"/>
          </w:tcPr>
          <w:p w14:paraId="4B5A8F42" w14:textId="36D23BDE" w:rsidR="00B37F3F" w:rsidRPr="00151885" w:rsidRDefault="00B37F3F" w:rsidP="009D5E6D">
            <w:pPr>
              <w:jc w:val="both"/>
              <w:rPr>
                <w:strike/>
                <w:vertAlign w:val="superscript"/>
              </w:rPr>
            </w:pPr>
            <w:r w:rsidRPr="00151885">
              <w:rPr>
                <w:strike/>
              </w:rPr>
              <w:t>Children 1</w:t>
            </w:r>
            <w:r w:rsidRPr="00151885">
              <w:rPr>
                <w:strike/>
                <w:vertAlign w:val="superscript"/>
              </w:rPr>
              <w:t>st</w:t>
            </w:r>
          </w:p>
          <w:p w14:paraId="2C9D091F" w14:textId="03293094" w:rsidR="009C0599" w:rsidRPr="00151885" w:rsidRDefault="009C0599" w:rsidP="009D5E6D">
            <w:pPr>
              <w:jc w:val="both"/>
            </w:pPr>
            <w:r w:rsidRPr="00151885">
              <w:t>Quarriers Care Support Service Moray</w:t>
            </w:r>
          </w:p>
          <w:p w14:paraId="3A4F91D5" w14:textId="792799EF" w:rsidR="009C0599" w:rsidRPr="00151885" w:rsidRDefault="009C0599" w:rsidP="009D5E6D">
            <w:pPr>
              <w:jc w:val="both"/>
              <w:rPr>
                <w:strike/>
                <w:vertAlign w:val="superscript"/>
              </w:rPr>
            </w:pPr>
            <w:r w:rsidRPr="00151885">
              <w:rPr>
                <w:strike/>
              </w:rPr>
              <w:t>North East Suicide Prevention Team</w:t>
            </w:r>
          </w:p>
          <w:p w14:paraId="235EBBAF" w14:textId="77777777" w:rsidR="00B37F3F" w:rsidRPr="00151885" w:rsidRDefault="00B37F3F" w:rsidP="009D5E6D">
            <w:pPr>
              <w:jc w:val="both"/>
            </w:pPr>
            <w:r w:rsidRPr="00151885">
              <w:t>Moray Wellbeing Hub CIC</w:t>
            </w:r>
          </w:p>
          <w:p w14:paraId="3A13244B" w14:textId="77777777" w:rsidR="00B37F3F" w:rsidRPr="00151885" w:rsidRDefault="00B37F3F" w:rsidP="009D5E6D">
            <w:pPr>
              <w:jc w:val="both"/>
            </w:pPr>
            <w:r w:rsidRPr="00151885">
              <w:t>HSCM (Health &amp; Social Care Moray)</w:t>
            </w:r>
          </w:p>
          <w:p w14:paraId="0B6420F9" w14:textId="14EE8F65" w:rsidR="00B37F3F" w:rsidRPr="00151885" w:rsidRDefault="00B37F3F" w:rsidP="009D5E6D">
            <w:pPr>
              <w:pStyle w:val="ListParagraph"/>
              <w:numPr>
                <w:ilvl w:val="0"/>
                <w:numId w:val="10"/>
              </w:numPr>
              <w:jc w:val="both"/>
              <w:rPr>
                <w:strike/>
              </w:rPr>
            </w:pPr>
            <w:r w:rsidRPr="00151885">
              <w:rPr>
                <w:strike/>
              </w:rPr>
              <w:t>Commissioning</w:t>
            </w:r>
          </w:p>
          <w:p w14:paraId="1B51AE20" w14:textId="35E4D6E5" w:rsidR="00B37F3F" w:rsidRPr="00151885" w:rsidRDefault="00B37F3F" w:rsidP="009D5E6D">
            <w:pPr>
              <w:pStyle w:val="ListParagraph"/>
              <w:numPr>
                <w:ilvl w:val="0"/>
                <w:numId w:val="10"/>
              </w:numPr>
              <w:jc w:val="both"/>
            </w:pPr>
            <w:r w:rsidRPr="00151885">
              <w:t>MH social work</w:t>
            </w:r>
          </w:p>
          <w:p w14:paraId="11EAADB4" w14:textId="186EEF6C" w:rsidR="00B37F3F" w:rsidRPr="00151885" w:rsidRDefault="00B37F3F" w:rsidP="009D5E6D">
            <w:pPr>
              <w:pStyle w:val="ListParagraph"/>
              <w:numPr>
                <w:ilvl w:val="0"/>
                <w:numId w:val="10"/>
              </w:numPr>
              <w:jc w:val="both"/>
            </w:pPr>
            <w:r w:rsidRPr="00151885">
              <w:t>Psychological services</w:t>
            </w:r>
          </w:p>
          <w:p w14:paraId="011A9DF4" w14:textId="4DF10747" w:rsidR="00B37F3F" w:rsidRPr="00151885" w:rsidRDefault="00B37F3F" w:rsidP="009D5E6D">
            <w:pPr>
              <w:pStyle w:val="ListParagraph"/>
              <w:numPr>
                <w:ilvl w:val="0"/>
                <w:numId w:val="10"/>
              </w:numPr>
              <w:jc w:val="both"/>
            </w:pPr>
            <w:r w:rsidRPr="00151885">
              <w:t>Public Health Coordination</w:t>
            </w:r>
          </w:p>
          <w:p w14:paraId="32B10470" w14:textId="644AEFD9" w:rsidR="007A7063" w:rsidRPr="00151885" w:rsidRDefault="007A7063" w:rsidP="009D5E6D">
            <w:pPr>
              <w:pStyle w:val="ListParagraph"/>
              <w:numPr>
                <w:ilvl w:val="0"/>
                <w:numId w:val="10"/>
              </w:numPr>
              <w:jc w:val="both"/>
            </w:pPr>
            <w:r w:rsidRPr="00151885">
              <w:t>Mental Health Practitioners</w:t>
            </w:r>
          </w:p>
          <w:p w14:paraId="47F7ADF3" w14:textId="3B2ABA7A" w:rsidR="00497E6A" w:rsidRPr="00151885" w:rsidRDefault="00497E6A" w:rsidP="00497E6A">
            <w:pPr>
              <w:jc w:val="both"/>
            </w:pPr>
          </w:p>
          <w:p w14:paraId="61B3F11D" w14:textId="1531AFBA" w:rsidR="000802BA" w:rsidRPr="00151885" w:rsidRDefault="000802BA" w:rsidP="009D5E6D">
            <w:pPr>
              <w:jc w:val="both"/>
            </w:pPr>
          </w:p>
        </w:tc>
      </w:tr>
    </w:tbl>
    <w:p w14:paraId="1E371D99" w14:textId="77777777" w:rsidR="00F43E09" w:rsidRPr="00D20795" w:rsidRDefault="00F43E09" w:rsidP="009D5E6D">
      <w:pPr>
        <w:jc w:val="both"/>
        <w:rPr>
          <w:rFonts w:ascii="Arial" w:hAnsi="Arial" w:cs="Arial"/>
          <w:sz w:val="24"/>
          <w:szCs w:val="24"/>
        </w:rPr>
      </w:pPr>
    </w:p>
    <w:p w14:paraId="5383308C" w14:textId="02D0E1A8" w:rsidR="00A34FC5" w:rsidRDefault="00624687" w:rsidP="009D5E6D">
      <w:pPr>
        <w:jc w:val="both"/>
        <w:rPr>
          <w:rFonts w:cstheme="minorHAnsi"/>
          <w:b/>
          <w:bCs/>
          <w:sz w:val="28"/>
          <w:szCs w:val="28"/>
        </w:rPr>
      </w:pPr>
      <w:r>
        <w:rPr>
          <w:rFonts w:cstheme="minorHAnsi"/>
          <w:b/>
          <w:bCs/>
          <w:sz w:val="28"/>
          <w:szCs w:val="28"/>
        </w:rPr>
        <w:t>Update to a</w:t>
      </w:r>
      <w:r w:rsidR="002133C2" w:rsidRPr="00603276">
        <w:rPr>
          <w:rFonts w:cstheme="minorHAnsi"/>
          <w:b/>
          <w:bCs/>
          <w:sz w:val="28"/>
          <w:szCs w:val="28"/>
        </w:rPr>
        <w:t xml:space="preserve">ctions from </w:t>
      </w:r>
      <w:r>
        <w:rPr>
          <w:rFonts w:cstheme="minorHAnsi"/>
          <w:b/>
          <w:bCs/>
          <w:sz w:val="28"/>
          <w:szCs w:val="28"/>
        </w:rPr>
        <w:t xml:space="preserve">last </w:t>
      </w:r>
      <w:r w:rsidR="002133C2" w:rsidRPr="00603276">
        <w:rPr>
          <w:rFonts w:cstheme="minorHAnsi"/>
          <w:b/>
          <w:bCs/>
          <w:sz w:val="28"/>
          <w:szCs w:val="28"/>
        </w:rPr>
        <w:t>meeting</w:t>
      </w:r>
      <w:r w:rsidR="006A1E97">
        <w:rPr>
          <w:rFonts w:cstheme="minorHAnsi"/>
          <w:b/>
          <w:bCs/>
          <w:sz w:val="28"/>
          <w:szCs w:val="28"/>
        </w:rPr>
        <w:t xml:space="preserve"> to be complete by </w:t>
      </w:r>
      <w:r w:rsidR="004A68BD">
        <w:rPr>
          <w:rFonts w:cstheme="minorHAnsi"/>
          <w:b/>
          <w:bCs/>
          <w:sz w:val="28"/>
          <w:szCs w:val="28"/>
        </w:rPr>
        <w:t>next</w:t>
      </w:r>
      <w:r w:rsidR="006A1E97">
        <w:rPr>
          <w:rFonts w:cstheme="minorHAnsi"/>
          <w:b/>
          <w:bCs/>
          <w:sz w:val="28"/>
          <w:szCs w:val="28"/>
        </w:rPr>
        <w:t xml:space="preserve"> meeting</w:t>
      </w:r>
      <w:r w:rsidR="002133C2" w:rsidRPr="00603276">
        <w:rPr>
          <w:rFonts w:cstheme="minorHAnsi"/>
          <w:b/>
          <w:bCs/>
          <w:sz w:val="28"/>
          <w:szCs w:val="28"/>
        </w:rPr>
        <w:t xml:space="preserve">: </w:t>
      </w:r>
    </w:p>
    <w:p w14:paraId="26D1AA10" w14:textId="1BB8FD51" w:rsidR="002A7B6B" w:rsidRPr="002A7B6B" w:rsidRDefault="002A7B6B" w:rsidP="002A7B6B">
      <w:pPr>
        <w:pStyle w:val="ListParagraph"/>
        <w:numPr>
          <w:ilvl w:val="0"/>
          <w:numId w:val="18"/>
        </w:numPr>
        <w:jc w:val="both"/>
        <w:rPr>
          <w:rFonts w:cstheme="minorHAnsi"/>
        </w:rPr>
      </w:pPr>
      <w:r>
        <w:rPr>
          <w:rFonts w:cstheme="minorHAnsi"/>
        </w:rPr>
        <w:t xml:space="preserve">Share localities structure – Iain Macdonald </w:t>
      </w:r>
      <w:r w:rsidR="008F6E84">
        <w:rPr>
          <w:rFonts w:cstheme="minorHAnsi"/>
        </w:rPr>
        <w:t>– see 4.2</w:t>
      </w:r>
    </w:p>
    <w:p w14:paraId="2C967AF8" w14:textId="5C85517B" w:rsidR="000C276B" w:rsidRDefault="000C276B" w:rsidP="009D5E6D">
      <w:pPr>
        <w:pStyle w:val="ListParagraph"/>
        <w:numPr>
          <w:ilvl w:val="0"/>
          <w:numId w:val="18"/>
        </w:numPr>
        <w:jc w:val="both"/>
        <w:rPr>
          <w:rFonts w:cstheme="minorHAnsi"/>
        </w:rPr>
      </w:pPr>
      <w:r>
        <w:rPr>
          <w:rFonts w:cstheme="minorHAnsi"/>
        </w:rPr>
        <w:t>How do we get everyone to promote pathways everyone to bring ideas to next meeting</w:t>
      </w:r>
      <w:r w:rsidR="00C9661C">
        <w:rPr>
          <w:rFonts w:cstheme="minorHAnsi"/>
        </w:rPr>
        <w:t xml:space="preserve"> </w:t>
      </w:r>
      <w:r w:rsidR="00BF5FCE">
        <w:rPr>
          <w:rFonts w:cstheme="minorHAnsi"/>
        </w:rPr>
        <w:t xml:space="preserve">(Session to be focused on pathways) </w:t>
      </w:r>
      <w:r w:rsidR="00C9661C">
        <w:rPr>
          <w:rFonts w:cstheme="minorHAnsi"/>
        </w:rPr>
        <w:t xml:space="preserve">– All </w:t>
      </w:r>
      <w:r w:rsidR="00624687">
        <w:rPr>
          <w:rFonts w:cstheme="minorHAnsi"/>
        </w:rPr>
        <w:t xml:space="preserve">– defer to </w:t>
      </w:r>
      <w:r w:rsidR="00414A55">
        <w:rPr>
          <w:rFonts w:cstheme="minorHAnsi"/>
        </w:rPr>
        <w:t>April</w:t>
      </w:r>
      <w:r w:rsidR="00624687">
        <w:rPr>
          <w:rFonts w:cstheme="minorHAnsi"/>
        </w:rPr>
        <w:t xml:space="preserve"> meeting</w:t>
      </w:r>
      <w:r w:rsidR="002A7B6B">
        <w:rPr>
          <w:rFonts w:cstheme="minorHAnsi"/>
        </w:rPr>
        <w:t xml:space="preserve"> – see 3.1</w:t>
      </w:r>
    </w:p>
    <w:p w14:paraId="3B133414" w14:textId="47315D96" w:rsidR="0074635E" w:rsidRDefault="0074635E" w:rsidP="009D5E6D">
      <w:pPr>
        <w:pStyle w:val="ListParagraph"/>
        <w:numPr>
          <w:ilvl w:val="0"/>
          <w:numId w:val="18"/>
        </w:numPr>
        <w:jc w:val="both"/>
        <w:rPr>
          <w:rFonts w:cstheme="minorHAnsi"/>
        </w:rPr>
      </w:pPr>
      <w:r>
        <w:rPr>
          <w:rFonts w:cstheme="minorHAnsi"/>
        </w:rPr>
        <w:t xml:space="preserve">Pathways Statement – Heidi </w:t>
      </w:r>
      <w:r w:rsidR="00624687">
        <w:rPr>
          <w:rFonts w:cstheme="minorHAnsi"/>
        </w:rPr>
        <w:t xml:space="preserve">– defer to </w:t>
      </w:r>
      <w:r w:rsidR="004512E1">
        <w:rPr>
          <w:rFonts w:cstheme="minorHAnsi"/>
        </w:rPr>
        <w:t>May</w:t>
      </w:r>
      <w:r w:rsidR="00624687">
        <w:rPr>
          <w:rFonts w:cstheme="minorHAnsi"/>
        </w:rPr>
        <w:t xml:space="preserve"> meeting</w:t>
      </w:r>
      <w:r w:rsidR="002A7B6B">
        <w:rPr>
          <w:rFonts w:cstheme="minorHAnsi"/>
        </w:rPr>
        <w:t xml:space="preserve"> – see 3.1</w:t>
      </w:r>
    </w:p>
    <w:p w14:paraId="0B530E8A" w14:textId="649D0D5A" w:rsidR="00504925" w:rsidRPr="00D93B06" w:rsidRDefault="00504925" w:rsidP="009D5E6D">
      <w:pPr>
        <w:pStyle w:val="ListParagraph"/>
        <w:numPr>
          <w:ilvl w:val="0"/>
          <w:numId w:val="18"/>
        </w:numPr>
        <w:jc w:val="both"/>
        <w:rPr>
          <w:rFonts w:cstheme="minorHAnsi"/>
        </w:rPr>
      </w:pPr>
      <w:r>
        <w:rPr>
          <w:rFonts w:cstheme="minorHAnsi"/>
        </w:rPr>
        <w:t xml:space="preserve">Connect with Paul J to share data and outcomes of Suicide Survey – Martin </w:t>
      </w:r>
      <w:r w:rsidR="00E630DB">
        <w:rPr>
          <w:rFonts w:cstheme="minorHAnsi"/>
        </w:rPr>
        <w:t xml:space="preserve">– minutes are with </w:t>
      </w:r>
      <w:r w:rsidR="00E630DB" w:rsidRPr="00D93B06">
        <w:rPr>
          <w:rFonts w:cstheme="minorHAnsi"/>
        </w:rPr>
        <w:t>Pauls PA for finalising and distributing</w:t>
      </w:r>
      <w:r w:rsidR="0058163F" w:rsidRPr="00D93B06">
        <w:rPr>
          <w:rFonts w:cstheme="minorHAnsi"/>
        </w:rPr>
        <w:t xml:space="preserve"> –</w:t>
      </w:r>
      <w:r w:rsidR="002A7B6B">
        <w:rPr>
          <w:rFonts w:cstheme="minorHAnsi"/>
        </w:rPr>
        <w:t>- see 3.2</w:t>
      </w:r>
    </w:p>
    <w:p w14:paraId="68B535B3" w14:textId="2771A8E5" w:rsidR="009B6234" w:rsidRDefault="009B6234" w:rsidP="009D5E6D">
      <w:pPr>
        <w:pStyle w:val="ListParagraph"/>
        <w:numPr>
          <w:ilvl w:val="0"/>
          <w:numId w:val="18"/>
        </w:numPr>
        <w:jc w:val="both"/>
        <w:rPr>
          <w:rFonts w:cstheme="minorHAnsi"/>
        </w:rPr>
      </w:pPr>
      <w:r w:rsidRPr="00D93B06">
        <w:rPr>
          <w:rFonts w:cstheme="minorHAnsi"/>
        </w:rPr>
        <w:t xml:space="preserve">Supporting people while intoxicated </w:t>
      </w:r>
      <w:r>
        <w:rPr>
          <w:rFonts w:cstheme="minorHAnsi"/>
        </w:rPr>
        <w:t>and suicidal share Ayrshire model – Anne P</w:t>
      </w:r>
      <w:r w:rsidR="00624687">
        <w:rPr>
          <w:rFonts w:cstheme="minorHAnsi"/>
        </w:rPr>
        <w:t xml:space="preserve"> </w:t>
      </w:r>
      <w:r w:rsidR="00836C6A">
        <w:rPr>
          <w:rFonts w:cstheme="minorHAnsi"/>
        </w:rPr>
        <w:t>–</w:t>
      </w:r>
      <w:r w:rsidR="00624687">
        <w:rPr>
          <w:rFonts w:cstheme="minorHAnsi"/>
        </w:rPr>
        <w:t xml:space="preserve"> recurring</w:t>
      </w:r>
    </w:p>
    <w:p w14:paraId="35DD26A6" w14:textId="50B2904D" w:rsidR="00836C6A" w:rsidRDefault="00836C6A" w:rsidP="00714637">
      <w:pPr>
        <w:pStyle w:val="ListParagraph"/>
        <w:numPr>
          <w:ilvl w:val="0"/>
          <w:numId w:val="18"/>
        </w:numPr>
        <w:jc w:val="both"/>
        <w:rPr>
          <w:rFonts w:cstheme="minorHAnsi"/>
        </w:rPr>
      </w:pPr>
      <w:r>
        <w:rPr>
          <w:rFonts w:cstheme="minorHAnsi"/>
        </w:rPr>
        <w:t>Compare pathways to the HERE Caithness tool (and any others that a</w:t>
      </w:r>
      <w:r w:rsidR="002B7A7C">
        <w:rPr>
          <w:rFonts w:cstheme="minorHAnsi"/>
        </w:rPr>
        <w:t>chieve</w:t>
      </w:r>
      <w:r>
        <w:rPr>
          <w:rFonts w:cstheme="minorHAnsi"/>
        </w:rPr>
        <w:t xml:space="preserve"> the aims). </w:t>
      </w:r>
      <w:r w:rsidR="00714637">
        <w:rPr>
          <w:rFonts w:cstheme="minorHAnsi"/>
        </w:rPr>
        <w:t xml:space="preserve">Defer to April meeting. Feedback welcome to </w:t>
      </w:r>
      <w:hyperlink r:id="rId5" w:history="1">
        <w:r w:rsidR="00714637" w:rsidRPr="00491A32">
          <w:rPr>
            <w:rStyle w:val="Hyperlink"/>
            <w:rFonts w:cstheme="minorHAnsi"/>
          </w:rPr>
          <w:t>hello@moraywellbeinghub.org.uk</w:t>
        </w:r>
      </w:hyperlink>
      <w:r w:rsidR="00F8664B">
        <w:rPr>
          <w:rFonts w:cstheme="minorHAnsi"/>
        </w:rPr>
        <w:t xml:space="preserve"> title MRRP Feedback.</w:t>
      </w:r>
      <w:r w:rsidR="002B7A7C">
        <w:rPr>
          <w:rFonts w:cstheme="minorHAnsi"/>
        </w:rPr>
        <w:t xml:space="preserve"> – carry forward</w:t>
      </w:r>
      <w:r w:rsidR="004512E1">
        <w:rPr>
          <w:rFonts w:cstheme="minorHAnsi"/>
        </w:rPr>
        <w:t xml:space="preserve"> to May</w:t>
      </w:r>
    </w:p>
    <w:p w14:paraId="1B93D411" w14:textId="77777777" w:rsidR="00EB35E7" w:rsidRDefault="00EB35E7" w:rsidP="009D5E6D">
      <w:pPr>
        <w:pStyle w:val="ListParagraph"/>
        <w:jc w:val="both"/>
        <w:rPr>
          <w:rFonts w:ascii="Arial" w:hAnsi="Arial" w:cs="Arial"/>
        </w:rPr>
      </w:pPr>
    </w:p>
    <w:p w14:paraId="4BA68DB8" w14:textId="6DE5265D" w:rsidR="006B270C" w:rsidRPr="006B270C" w:rsidRDefault="00F94586" w:rsidP="009D5E6D">
      <w:pPr>
        <w:jc w:val="both"/>
        <w:rPr>
          <w:rFonts w:cstheme="minorHAnsi"/>
          <w:b/>
          <w:bCs/>
          <w:color w:val="FF0000"/>
          <w:sz w:val="28"/>
          <w:szCs w:val="28"/>
        </w:rPr>
      </w:pPr>
      <w:r w:rsidRPr="00603276">
        <w:rPr>
          <w:rFonts w:cstheme="minorHAnsi"/>
          <w:b/>
          <w:bCs/>
          <w:sz w:val="28"/>
          <w:szCs w:val="28"/>
        </w:rPr>
        <w:t xml:space="preserve">Agenda for </w:t>
      </w:r>
      <w:r w:rsidR="00D231C9">
        <w:rPr>
          <w:rFonts w:cstheme="minorHAnsi"/>
          <w:b/>
          <w:bCs/>
          <w:sz w:val="28"/>
          <w:szCs w:val="28"/>
        </w:rPr>
        <w:t>This</w:t>
      </w:r>
      <w:r w:rsidRPr="00603276">
        <w:rPr>
          <w:rFonts w:cstheme="minorHAnsi"/>
          <w:b/>
          <w:bCs/>
          <w:sz w:val="28"/>
          <w:szCs w:val="28"/>
        </w:rPr>
        <w:t xml:space="preserve"> Meeting: </w:t>
      </w:r>
    </w:p>
    <w:p w14:paraId="0C3A116C" w14:textId="12989B1D" w:rsidR="006B270C" w:rsidRDefault="00057818" w:rsidP="009D5E6D">
      <w:pPr>
        <w:pStyle w:val="ListParagraph"/>
        <w:numPr>
          <w:ilvl w:val="0"/>
          <w:numId w:val="16"/>
        </w:numPr>
        <w:jc w:val="both"/>
        <w:rPr>
          <w:rFonts w:cstheme="minorHAnsi"/>
        </w:rPr>
      </w:pPr>
      <w:r>
        <w:rPr>
          <w:rFonts w:cstheme="minorHAnsi"/>
        </w:rPr>
        <w:lastRenderedPageBreak/>
        <w:t>Suicide Prevention and sharing guidance from data we now have</w:t>
      </w:r>
      <w:r w:rsidR="0039772F">
        <w:rPr>
          <w:rFonts w:cstheme="minorHAnsi"/>
        </w:rPr>
        <w:t xml:space="preserve"> – see 3.2</w:t>
      </w:r>
    </w:p>
    <w:p w14:paraId="3935B93B" w14:textId="37DD7A57" w:rsidR="00057818" w:rsidRDefault="00057818" w:rsidP="009D5E6D">
      <w:pPr>
        <w:pStyle w:val="ListParagraph"/>
        <w:numPr>
          <w:ilvl w:val="0"/>
          <w:numId w:val="16"/>
        </w:numPr>
        <w:jc w:val="both"/>
        <w:rPr>
          <w:rFonts w:cstheme="minorHAnsi"/>
        </w:rPr>
      </w:pPr>
      <w:r>
        <w:rPr>
          <w:rFonts w:cstheme="minorHAnsi"/>
        </w:rPr>
        <w:t>Peer research update from partners</w:t>
      </w:r>
      <w:r w:rsidR="0039772F">
        <w:rPr>
          <w:rFonts w:cstheme="minorHAnsi"/>
        </w:rPr>
        <w:t xml:space="preserve"> – see 3.2</w:t>
      </w:r>
    </w:p>
    <w:p w14:paraId="0F9B9E6C" w14:textId="42788A21" w:rsidR="00057818" w:rsidRDefault="00057818" w:rsidP="009D5E6D">
      <w:pPr>
        <w:pStyle w:val="ListParagraph"/>
        <w:numPr>
          <w:ilvl w:val="0"/>
          <w:numId w:val="16"/>
        </w:numPr>
        <w:jc w:val="both"/>
        <w:rPr>
          <w:rFonts w:cstheme="minorHAnsi"/>
        </w:rPr>
      </w:pPr>
      <w:r>
        <w:rPr>
          <w:rFonts w:cstheme="minorHAnsi"/>
        </w:rPr>
        <w:t>Locality Planning – connections to communities/ lived experience</w:t>
      </w:r>
      <w:r w:rsidR="0039772F">
        <w:rPr>
          <w:rFonts w:cstheme="minorHAnsi"/>
        </w:rPr>
        <w:t xml:space="preserve"> – see 4.2</w:t>
      </w:r>
    </w:p>
    <w:p w14:paraId="774CA7B0" w14:textId="3546D525" w:rsidR="00057818" w:rsidRPr="006B270C" w:rsidRDefault="00057818" w:rsidP="009D5E6D">
      <w:pPr>
        <w:pStyle w:val="ListParagraph"/>
        <w:numPr>
          <w:ilvl w:val="0"/>
          <w:numId w:val="16"/>
        </w:numPr>
        <w:jc w:val="both"/>
        <w:rPr>
          <w:rFonts w:cstheme="minorHAnsi"/>
        </w:rPr>
      </w:pPr>
      <w:r>
        <w:rPr>
          <w:rFonts w:cstheme="minorHAnsi"/>
        </w:rPr>
        <w:t xml:space="preserve">Mental </w:t>
      </w:r>
      <w:r w:rsidR="00151885">
        <w:rPr>
          <w:rFonts w:cstheme="minorHAnsi"/>
        </w:rPr>
        <w:t>H</w:t>
      </w:r>
      <w:r>
        <w:rPr>
          <w:rFonts w:cstheme="minorHAnsi"/>
        </w:rPr>
        <w:t>ealth Practitioner role information to pathways</w:t>
      </w:r>
      <w:r w:rsidR="0039772F">
        <w:rPr>
          <w:rFonts w:cstheme="minorHAnsi"/>
        </w:rPr>
        <w:t xml:space="preserve"> – see 4.1</w:t>
      </w:r>
    </w:p>
    <w:p w14:paraId="0140BB28" w14:textId="77777777" w:rsidR="006B270C" w:rsidRPr="00603276" w:rsidRDefault="006B270C" w:rsidP="009D5E6D">
      <w:pPr>
        <w:pStyle w:val="ListParagraph"/>
        <w:jc w:val="both"/>
        <w:rPr>
          <w:rFonts w:cstheme="minorHAnsi"/>
        </w:rPr>
      </w:pPr>
    </w:p>
    <w:p w14:paraId="3092379C" w14:textId="56AE5737" w:rsidR="00F21C6C" w:rsidRPr="00603276" w:rsidRDefault="00F21C6C" w:rsidP="009D5E6D">
      <w:pPr>
        <w:jc w:val="both"/>
        <w:rPr>
          <w:rFonts w:cstheme="minorHAnsi"/>
          <w:b/>
          <w:bCs/>
          <w:sz w:val="28"/>
          <w:szCs w:val="28"/>
        </w:rPr>
      </w:pPr>
      <w:r w:rsidRPr="00603276">
        <w:rPr>
          <w:rFonts w:cstheme="minorHAnsi"/>
          <w:b/>
          <w:bCs/>
          <w:sz w:val="28"/>
          <w:szCs w:val="28"/>
        </w:rPr>
        <w:t xml:space="preserve">Previous Meeting Minute: </w:t>
      </w:r>
    </w:p>
    <w:p w14:paraId="58DDBFCA" w14:textId="6B9BB5BF" w:rsidR="00B07F89" w:rsidRDefault="00B07F89" w:rsidP="009D5E6D">
      <w:pPr>
        <w:jc w:val="both"/>
        <w:rPr>
          <w:rFonts w:cstheme="minorHAnsi"/>
        </w:rPr>
      </w:pPr>
      <w:r>
        <w:rPr>
          <w:rFonts w:cstheme="minorHAnsi"/>
        </w:rPr>
        <w:t>Agreed in advance by email</w:t>
      </w:r>
      <w:r w:rsidR="00504925">
        <w:rPr>
          <w:rFonts w:cstheme="minorHAnsi"/>
        </w:rPr>
        <w:t xml:space="preserve"> and amendments </w:t>
      </w:r>
      <w:r w:rsidR="00A53442">
        <w:rPr>
          <w:rFonts w:cstheme="minorHAnsi"/>
        </w:rPr>
        <w:t>contact carol@moraywellbeinghub.org.uk</w:t>
      </w:r>
    </w:p>
    <w:p w14:paraId="34B567C9" w14:textId="388D272E" w:rsidR="004512E1" w:rsidRDefault="00F40EB7" w:rsidP="009D5E6D">
      <w:pPr>
        <w:jc w:val="both"/>
        <w:rPr>
          <w:rFonts w:cstheme="minorHAnsi"/>
        </w:rPr>
      </w:pPr>
      <w:r>
        <w:rPr>
          <w:rFonts w:cstheme="minorHAnsi"/>
        </w:rPr>
        <w:t>Public versions a</w:t>
      </w:r>
      <w:r w:rsidR="004512E1">
        <w:rPr>
          <w:rFonts w:cstheme="minorHAnsi"/>
        </w:rPr>
        <w:t xml:space="preserve">vailable at </w:t>
      </w:r>
      <w:hyperlink r:id="rId6" w:history="1">
        <w:r w:rsidR="004512E1" w:rsidRPr="004512E1">
          <w:rPr>
            <w:rStyle w:val="Hyperlink"/>
            <w:rFonts w:cstheme="minorHAnsi"/>
          </w:rPr>
          <w:t>https://moraywellbeinghub.org.uk/making-recovery-real/</w:t>
        </w:r>
      </w:hyperlink>
    </w:p>
    <w:p w14:paraId="35416F19" w14:textId="325B80FE" w:rsidR="00EB35E7" w:rsidRPr="00603276" w:rsidRDefault="002133C2" w:rsidP="009D5E6D">
      <w:pPr>
        <w:jc w:val="both"/>
        <w:rPr>
          <w:rFonts w:cstheme="minorHAnsi"/>
          <w:b/>
          <w:bCs/>
          <w:sz w:val="28"/>
          <w:szCs w:val="28"/>
        </w:rPr>
      </w:pPr>
      <w:r w:rsidRPr="00603276">
        <w:rPr>
          <w:rFonts w:cstheme="minorHAnsi"/>
          <w:b/>
          <w:bCs/>
          <w:sz w:val="28"/>
          <w:szCs w:val="28"/>
        </w:rPr>
        <w:t xml:space="preserve">Meeting Topics: </w:t>
      </w:r>
    </w:p>
    <w:p w14:paraId="44855B0D" w14:textId="7DFF5A08" w:rsidR="00FC53F9" w:rsidRPr="007A7063" w:rsidRDefault="00F60552" w:rsidP="007A7063">
      <w:pPr>
        <w:pStyle w:val="ListParagraph"/>
        <w:numPr>
          <w:ilvl w:val="0"/>
          <w:numId w:val="1"/>
        </w:numPr>
        <w:jc w:val="both"/>
        <w:rPr>
          <w:rFonts w:eastAsiaTheme="minorEastAsia" w:cstheme="minorHAnsi"/>
          <w:b/>
          <w:bCs/>
          <w:sz w:val="28"/>
          <w:szCs w:val="28"/>
        </w:rPr>
      </w:pPr>
      <w:r w:rsidRPr="00603276">
        <w:rPr>
          <w:rFonts w:eastAsiaTheme="minorEastAsia" w:cstheme="minorHAnsi"/>
          <w:b/>
          <w:bCs/>
          <w:sz w:val="28"/>
          <w:szCs w:val="28"/>
        </w:rPr>
        <w:t>CHIME</w:t>
      </w:r>
      <w:r w:rsidR="00863848" w:rsidRPr="00603276">
        <w:rPr>
          <w:rFonts w:eastAsiaTheme="minorEastAsia" w:cstheme="minorHAnsi"/>
          <w:b/>
          <w:bCs/>
          <w:sz w:val="28"/>
          <w:szCs w:val="28"/>
        </w:rPr>
        <w:t xml:space="preserve"> I</w:t>
      </w:r>
      <w:r w:rsidRPr="00603276">
        <w:rPr>
          <w:rFonts w:eastAsiaTheme="minorEastAsia" w:cstheme="minorHAnsi"/>
          <w:b/>
          <w:bCs/>
          <w:sz w:val="28"/>
          <w:szCs w:val="28"/>
        </w:rPr>
        <w:t xml:space="preserve">n </w:t>
      </w:r>
    </w:p>
    <w:p w14:paraId="23C3D49C" w14:textId="77777777" w:rsidR="007A7063" w:rsidRDefault="00D56CA1" w:rsidP="007A7063">
      <w:pPr>
        <w:pStyle w:val="ListParagraph"/>
        <w:numPr>
          <w:ilvl w:val="0"/>
          <w:numId w:val="27"/>
        </w:numPr>
        <w:jc w:val="both"/>
        <w:rPr>
          <w:rFonts w:eastAsiaTheme="minorEastAsia" w:cstheme="minorHAnsi"/>
        </w:rPr>
      </w:pPr>
      <w:r w:rsidRPr="00A84DE6">
        <w:rPr>
          <w:rFonts w:eastAsiaTheme="minorEastAsia" w:cstheme="minorHAnsi"/>
        </w:rPr>
        <w:t>Iain – locality manager HSCM – connectedness, attend many meetings, this one is something d</w:t>
      </w:r>
      <w:r w:rsidR="00D93B06" w:rsidRPr="00A84DE6">
        <w:rPr>
          <w:rFonts w:eastAsiaTheme="minorEastAsia" w:cstheme="minorHAnsi"/>
        </w:rPr>
        <w:t>i</w:t>
      </w:r>
      <w:r w:rsidRPr="00A84DE6">
        <w:rPr>
          <w:rFonts w:eastAsiaTheme="minorEastAsia" w:cstheme="minorHAnsi"/>
        </w:rPr>
        <w:t>ff</w:t>
      </w:r>
      <w:r w:rsidR="00D93B06" w:rsidRPr="00A84DE6">
        <w:rPr>
          <w:rFonts w:eastAsiaTheme="minorEastAsia" w:cstheme="minorHAnsi"/>
        </w:rPr>
        <w:t>erent</w:t>
      </w:r>
      <w:r w:rsidRPr="00A84DE6">
        <w:rPr>
          <w:rFonts w:eastAsiaTheme="minorEastAsia" w:cstheme="minorHAnsi"/>
        </w:rPr>
        <w:t xml:space="preserve"> for me, good to connect with others I wouldn’t normally have the chance to, </w:t>
      </w:r>
    </w:p>
    <w:p w14:paraId="1F961763" w14:textId="77777777" w:rsidR="007A7063" w:rsidRDefault="00D56CA1" w:rsidP="007A7063">
      <w:pPr>
        <w:pStyle w:val="ListParagraph"/>
        <w:numPr>
          <w:ilvl w:val="0"/>
          <w:numId w:val="27"/>
        </w:numPr>
        <w:jc w:val="both"/>
        <w:rPr>
          <w:rFonts w:eastAsiaTheme="minorEastAsia" w:cstheme="minorHAnsi"/>
        </w:rPr>
      </w:pPr>
      <w:r w:rsidRPr="00A84DE6">
        <w:rPr>
          <w:rFonts w:eastAsiaTheme="minorEastAsia" w:cstheme="minorHAnsi"/>
        </w:rPr>
        <w:t xml:space="preserve">Susan </w:t>
      </w:r>
      <w:r w:rsidR="00A46E01" w:rsidRPr="00A84DE6">
        <w:rPr>
          <w:rFonts w:eastAsiaTheme="minorEastAsia" w:cstheme="minorHAnsi"/>
        </w:rPr>
        <w:t>–</w:t>
      </w:r>
      <w:r w:rsidRPr="00A84DE6">
        <w:rPr>
          <w:rFonts w:eastAsiaTheme="minorEastAsia" w:cstheme="minorHAnsi"/>
        </w:rPr>
        <w:t xml:space="preserve"> </w:t>
      </w:r>
      <w:r w:rsidR="00A46E01" w:rsidRPr="00A84DE6">
        <w:rPr>
          <w:rFonts w:eastAsiaTheme="minorEastAsia" w:cstheme="minorHAnsi"/>
        </w:rPr>
        <w:t>through work at Dr Grays, suggested I come along to get a greater understanding, have covid so not feeling quite right</w:t>
      </w:r>
      <w:r w:rsidR="00D93B06" w:rsidRPr="00A84DE6">
        <w:rPr>
          <w:rFonts w:eastAsiaTheme="minorEastAsia" w:cstheme="minorHAnsi"/>
        </w:rPr>
        <w:t>,</w:t>
      </w:r>
      <w:r w:rsidR="00A46E01" w:rsidRPr="00A84DE6">
        <w:rPr>
          <w:rFonts w:eastAsiaTheme="minorEastAsia" w:cstheme="minorHAnsi"/>
        </w:rPr>
        <w:t xml:space="preserve">  </w:t>
      </w:r>
    </w:p>
    <w:p w14:paraId="2696598A" w14:textId="50C303A7" w:rsidR="007A7063" w:rsidRDefault="00A46E01" w:rsidP="007A7063">
      <w:pPr>
        <w:pStyle w:val="ListParagraph"/>
        <w:numPr>
          <w:ilvl w:val="0"/>
          <w:numId w:val="27"/>
        </w:numPr>
        <w:jc w:val="both"/>
        <w:rPr>
          <w:rFonts w:eastAsiaTheme="minorEastAsia" w:cstheme="minorHAnsi"/>
        </w:rPr>
      </w:pPr>
      <w:r w:rsidRPr="00A84DE6">
        <w:rPr>
          <w:rFonts w:eastAsiaTheme="minorEastAsia" w:cstheme="minorHAnsi"/>
        </w:rPr>
        <w:t>Eileen</w:t>
      </w:r>
      <w:r w:rsidR="007A7063">
        <w:rPr>
          <w:rFonts w:eastAsiaTheme="minorEastAsia" w:cstheme="minorHAnsi"/>
        </w:rPr>
        <w:t xml:space="preserve"> </w:t>
      </w:r>
      <w:r w:rsidRPr="00A84DE6">
        <w:rPr>
          <w:rFonts w:eastAsiaTheme="minorEastAsia" w:cstheme="minorHAnsi"/>
        </w:rPr>
        <w:t>– m</w:t>
      </w:r>
      <w:r w:rsidR="00D93B06" w:rsidRPr="00A84DE6">
        <w:rPr>
          <w:rFonts w:eastAsiaTheme="minorEastAsia" w:cstheme="minorHAnsi"/>
        </w:rPr>
        <w:t>a</w:t>
      </w:r>
      <w:r w:rsidRPr="00A84DE6">
        <w:rPr>
          <w:rFonts w:eastAsiaTheme="minorEastAsia" w:cstheme="minorHAnsi"/>
        </w:rPr>
        <w:t xml:space="preserve">nage new MHW practice managers as well as primary psychology, new to CHIME, looking at meaning of it all, </w:t>
      </w:r>
    </w:p>
    <w:p w14:paraId="355D5493" w14:textId="77777777" w:rsidR="007A7063" w:rsidRDefault="00A46E01" w:rsidP="007A7063">
      <w:pPr>
        <w:pStyle w:val="ListParagraph"/>
        <w:numPr>
          <w:ilvl w:val="0"/>
          <w:numId w:val="27"/>
        </w:numPr>
        <w:jc w:val="both"/>
        <w:rPr>
          <w:rFonts w:eastAsiaTheme="minorEastAsia" w:cstheme="minorHAnsi"/>
        </w:rPr>
      </w:pPr>
      <w:r w:rsidRPr="00A84DE6">
        <w:rPr>
          <w:rFonts w:eastAsiaTheme="minorEastAsia" w:cstheme="minorHAnsi"/>
        </w:rPr>
        <w:t xml:space="preserve">Ailsa – connectedness, usually get to this and hope, broke ankle after Hogmanay, back at work, this is me trying to reconnect, ever hopeful that there are new things happening, empowering about possibilities, but quite hard to keep on top of it all.  </w:t>
      </w:r>
    </w:p>
    <w:p w14:paraId="17FDF387" w14:textId="77777777" w:rsidR="007A7063" w:rsidRDefault="00A46E01" w:rsidP="007A7063">
      <w:pPr>
        <w:pStyle w:val="ListParagraph"/>
        <w:numPr>
          <w:ilvl w:val="0"/>
          <w:numId w:val="27"/>
        </w:numPr>
        <w:jc w:val="both"/>
        <w:rPr>
          <w:rFonts w:eastAsiaTheme="minorEastAsia" w:cstheme="minorHAnsi"/>
        </w:rPr>
      </w:pPr>
      <w:r w:rsidRPr="00A84DE6">
        <w:rPr>
          <w:rFonts w:eastAsiaTheme="minorEastAsia" w:cstheme="minorHAnsi"/>
        </w:rPr>
        <w:t xml:space="preserve">John – network officer with SRN, empowerment, ourselves and Caithness cares, people at different stages, Dundee and Moray quite far on, Caithness could take some of this.  </w:t>
      </w:r>
    </w:p>
    <w:p w14:paraId="1AA9ED45" w14:textId="04003BAC" w:rsidR="007A7063" w:rsidRDefault="00A46E01" w:rsidP="007A7063">
      <w:pPr>
        <w:pStyle w:val="ListParagraph"/>
        <w:numPr>
          <w:ilvl w:val="0"/>
          <w:numId w:val="27"/>
        </w:numPr>
        <w:jc w:val="both"/>
        <w:rPr>
          <w:rFonts w:eastAsiaTheme="minorEastAsia" w:cstheme="minorHAnsi"/>
        </w:rPr>
      </w:pPr>
      <w:r w:rsidRPr="00A84DE6">
        <w:rPr>
          <w:rFonts w:eastAsiaTheme="minorEastAsia" w:cstheme="minorHAnsi"/>
        </w:rPr>
        <w:t xml:space="preserve">Heidi – hope, so much emerging that is great, slight panic of not being on top of things, busy with one, missing another, how important this partnership really is, talk about the strategic things this afternoon, how can we make sure the IJB get what we are really doing, </w:t>
      </w:r>
    </w:p>
    <w:p w14:paraId="7B80669A" w14:textId="77777777" w:rsidR="007A7063" w:rsidRDefault="00A46E01" w:rsidP="007A7063">
      <w:pPr>
        <w:pStyle w:val="ListParagraph"/>
        <w:numPr>
          <w:ilvl w:val="0"/>
          <w:numId w:val="27"/>
        </w:numPr>
        <w:jc w:val="both"/>
        <w:rPr>
          <w:rFonts w:eastAsiaTheme="minorEastAsia" w:cstheme="minorHAnsi"/>
        </w:rPr>
      </w:pPr>
      <w:r w:rsidRPr="00A84DE6">
        <w:rPr>
          <w:rFonts w:eastAsiaTheme="minorEastAsia" w:cstheme="minorHAnsi"/>
        </w:rPr>
        <w:t>Kirsteen</w:t>
      </w:r>
      <w:r w:rsidR="001811C3" w:rsidRPr="00A84DE6">
        <w:rPr>
          <w:rFonts w:eastAsiaTheme="minorEastAsia" w:cstheme="minorHAnsi"/>
        </w:rPr>
        <w:t xml:space="preserve"> C</w:t>
      </w:r>
      <w:r w:rsidRPr="00A84DE6">
        <w:rPr>
          <w:rFonts w:eastAsiaTheme="minorEastAsia" w:cstheme="minorHAnsi"/>
        </w:rPr>
        <w:t xml:space="preserve"> </w:t>
      </w:r>
      <w:r w:rsidR="001811C3" w:rsidRPr="00A84DE6">
        <w:rPr>
          <w:rFonts w:eastAsiaTheme="minorEastAsia" w:cstheme="minorHAnsi"/>
        </w:rPr>
        <w:t>–</w:t>
      </w:r>
      <w:r w:rsidRPr="00A84DE6">
        <w:rPr>
          <w:rFonts w:eastAsiaTheme="minorEastAsia" w:cstheme="minorHAnsi"/>
        </w:rPr>
        <w:t xml:space="preserve"> </w:t>
      </w:r>
      <w:r w:rsidR="001811C3" w:rsidRPr="00A84DE6">
        <w:rPr>
          <w:rFonts w:eastAsiaTheme="minorEastAsia" w:cstheme="minorHAnsi"/>
        </w:rPr>
        <w:t xml:space="preserve">area PH coordinator in Moray – connectedness, haven’t made last couple unfortunately, </w:t>
      </w:r>
    </w:p>
    <w:p w14:paraId="2FB118A3" w14:textId="77777777" w:rsidR="007A7063" w:rsidRDefault="001811C3" w:rsidP="007A7063">
      <w:pPr>
        <w:pStyle w:val="ListParagraph"/>
        <w:numPr>
          <w:ilvl w:val="0"/>
          <w:numId w:val="27"/>
        </w:numPr>
        <w:jc w:val="both"/>
        <w:rPr>
          <w:rFonts w:eastAsiaTheme="minorEastAsia" w:cstheme="minorHAnsi"/>
        </w:rPr>
      </w:pPr>
      <w:r w:rsidRPr="00A84DE6">
        <w:rPr>
          <w:rFonts w:eastAsiaTheme="minorEastAsia" w:cstheme="minorHAnsi"/>
        </w:rPr>
        <w:t xml:space="preserve">Kirsteen Pyett – social work team manager, have involvement with new MH W practioners, and primary care physcology , new MH service very new, another couple of months before team is in place, shaping identity and meaning in an uncertain challenging context, factors not all in place yet. </w:t>
      </w:r>
    </w:p>
    <w:p w14:paraId="1968E7F1" w14:textId="77777777" w:rsidR="007A7063" w:rsidRDefault="001811C3" w:rsidP="007A7063">
      <w:pPr>
        <w:pStyle w:val="ListParagraph"/>
        <w:numPr>
          <w:ilvl w:val="0"/>
          <w:numId w:val="27"/>
        </w:numPr>
        <w:jc w:val="both"/>
        <w:rPr>
          <w:rFonts w:eastAsiaTheme="minorEastAsia" w:cstheme="minorHAnsi"/>
        </w:rPr>
      </w:pPr>
      <w:r w:rsidRPr="00A84DE6">
        <w:rPr>
          <w:rFonts w:eastAsiaTheme="minorEastAsia" w:cstheme="minorHAnsi"/>
        </w:rPr>
        <w:t xml:space="preserve">Shawn – from Quarriers, new to Chime, connectedness, new to Moray and working with Quarriers, </w:t>
      </w:r>
    </w:p>
    <w:p w14:paraId="7A9B3FFF" w14:textId="77777777" w:rsidR="007A7063" w:rsidRDefault="001811C3" w:rsidP="007A7063">
      <w:pPr>
        <w:pStyle w:val="ListParagraph"/>
        <w:numPr>
          <w:ilvl w:val="0"/>
          <w:numId w:val="27"/>
        </w:numPr>
        <w:jc w:val="both"/>
        <w:rPr>
          <w:rFonts w:eastAsiaTheme="minorEastAsia" w:cstheme="minorHAnsi"/>
        </w:rPr>
      </w:pPr>
      <w:r w:rsidRPr="00A84DE6">
        <w:rPr>
          <w:rFonts w:eastAsiaTheme="minorEastAsia" w:cstheme="minorHAnsi"/>
        </w:rPr>
        <w:t xml:space="preserve">Anne – hope that I can get finger back on the pulse, looking to bring onto young people we work with in Moray.  </w:t>
      </w:r>
    </w:p>
    <w:p w14:paraId="76561FC1" w14:textId="77777777" w:rsidR="007A7063" w:rsidRDefault="001811C3" w:rsidP="007A7063">
      <w:pPr>
        <w:pStyle w:val="ListParagraph"/>
        <w:numPr>
          <w:ilvl w:val="0"/>
          <w:numId w:val="27"/>
        </w:numPr>
        <w:jc w:val="both"/>
        <w:rPr>
          <w:rFonts w:eastAsiaTheme="minorEastAsia" w:cstheme="minorHAnsi"/>
        </w:rPr>
      </w:pPr>
      <w:r w:rsidRPr="00A84DE6">
        <w:rPr>
          <w:rFonts w:eastAsiaTheme="minorEastAsia" w:cstheme="minorHAnsi"/>
        </w:rPr>
        <w:t xml:space="preserve">Joan – MH and W team coordinator, new to Chime too, connectedness, based in Aberdeen still, getting used to Moray and learning </w:t>
      </w:r>
      <w:r w:rsidR="00D93B06" w:rsidRPr="00A84DE6">
        <w:rPr>
          <w:rFonts w:eastAsiaTheme="minorEastAsia" w:cstheme="minorHAnsi"/>
        </w:rPr>
        <w:t>what’s</w:t>
      </w:r>
      <w:r w:rsidRPr="00A84DE6">
        <w:rPr>
          <w:rFonts w:eastAsiaTheme="minorEastAsia" w:cstheme="minorHAnsi"/>
        </w:rPr>
        <w:t xml:space="preserve"> changed since last based there, looking forward to getting things going.  </w:t>
      </w:r>
    </w:p>
    <w:p w14:paraId="49D01955" w14:textId="30F306BC" w:rsidR="00D56CA1" w:rsidRPr="00A84DE6" w:rsidRDefault="001811C3" w:rsidP="007A7063">
      <w:pPr>
        <w:pStyle w:val="ListParagraph"/>
        <w:numPr>
          <w:ilvl w:val="0"/>
          <w:numId w:val="27"/>
        </w:numPr>
        <w:jc w:val="both"/>
        <w:rPr>
          <w:rFonts w:eastAsiaTheme="minorEastAsia" w:cstheme="minorHAnsi"/>
          <w:b/>
          <w:bCs/>
          <w:sz w:val="28"/>
          <w:szCs w:val="28"/>
        </w:rPr>
      </w:pPr>
      <w:r w:rsidRPr="00A84DE6">
        <w:rPr>
          <w:rFonts w:eastAsiaTheme="minorEastAsia" w:cstheme="minorHAnsi"/>
        </w:rPr>
        <w:t xml:space="preserve">Carol – connectedness and meaning, really enjoy these meetings.  </w:t>
      </w:r>
    </w:p>
    <w:p w14:paraId="2A4EFF12" w14:textId="77777777" w:rsidR="00A80F2A" w:rsidRPr="00843026" w:rsidRDefault="00A80F2A" w:rsidP="009D5E6D">
      <w:pPr>
        <w:jc w:val="both"/>
        <w:rPr>
          <w:rFonts w:ascii="Arial" w:eastAsiaTheme="minorEastAsia" w:hAnsi="Arial" w:cs="Arial"/>
        </w:rPr>
      </w:pPr>
    </w:p>
    <w:p w14:paraId="1FD261C7" w14:textId="77777777" w:rsidR="00A84DE6" w:rsidRDefault="00E55841" w:rsidP="009D5E6D">
      <w:pPr>
        <w:pStyle w:val="ListParagraph"/>
        <w:numPr>
          <w:ilvl w:val="0"/>
          <w:numId w:val="1"/>
        </w:numPr>
        <w:jc w:val="both"/>
        <w:rPr>
          <w:rFonts w:cstheme="minorHAnsi"/>
          <w:b/>
          <w:bCs/>
          <w:sz w:val="28"/>
          <w:szCs w:val="28"/>
        </w:rPr>
      </w:pPr>
      <w:r>
        <w:rPr>
          <w:rFonts w:cstheme="minorHAnsi"/>
          <w:b/>
          <w:bCs/>
          <w:sz w:val="28"/>
          <w:szCs w:val="28"/>
        </w:rPr>
        <w:t xml:space="preserve">Next Meeting Chair &amp; Time Confirmation </w:t>
      </w:r>
    </w:p>
    <w:p w14:paraId="78537825" w14:textId="77777777" w:rsidR="00A84DE6" w:rsidRDefault="00A84DE6" w:rsidP="00A84DE6">
      <w:pPr>
        <w:pStyle w:val="ListParagraph"/>
        <w:jc w:val="both"/>
        <w:rPr>
          <w:rFonts w:cstheme="minorHAnsi"/>
          <w:b/>
          <w:bCs/>
          <w:sz w:val="28"/>
          <w:szCs w:val="28"/>
        </w:rPr>
      </w:pPr>
    </w:p>
    <w:p w14:paraId="1FF15A63" w14:textId="5C9F4D6B" w:rsidR="00B07F89" w:rsidRPr="00A84DE6" w:rsidRDefault="00057818" w:rsidP="00A84DE6">
      <w:pPr>
        <w:pStyle w:val="ListParagraph"/>
        <w:jc w:val="both"/>
        <w:rPr>
          <w:rFonts w:cstheme="minorHAnsi"/>
          <w:b/>
          <w:bCs/>
          <w:sz w:val="28"/>
          <w:szCs w:val="28"/>
        </w:rPr>
      </w:pPr>
      <w:r w:rsidRPr="00A84DE6">
        <w:rPr>
          <w:rFonts w:cstheme="minorHAnsi"/>
        </w:rPr>
        <w:lastRenderedPageBreak/>
        <w:t xml:space="preserve">Tuesday </w:t>
      </w:r>
      <w:r w:rsidR="0058163F" w:rsidRPr="00A84DE6">
        <w:rPr>
          <w:rFonts w:cstheme="minorHAnsi"/>
        </w:rPr>
        <w:t>5</w:t>
      </w:r>
      <w:r w:rsidR="0058163F" w:rsidRPr="00A84DE6">
        <w:rPr>
          <w:rFonts w:cstheme="minorHAnsi"/>
          <w:vertAlign w:val="superscript"/>
        </w:rPr>
        <w:t>th</w:t>
      </w:r>
      <w:r w:rsidR="0058163F" w:rsidRPr="00A84DE6">
        <w:rPr>
          <w:rFonts w:cstheme="minorHAnsi"/>
        </w:rPr>
        <w:t xml:space="preserve"> July</w:t>
      </w:r>
      <w:r w:rsidR="00D93B06" w:rsidRPr="00A84DE6">
        <w:rPr>
          <w:rFonts w:cstheme="minorHAnsi"/>
        </w:rPr>
        <w:t xml:space="preserve"> 2022</w:t>
      </w:r>
      <w:r w:rsidR="0058163F" w:rsidRPr="00A84DE6">
        <w:rPr>
          <w:rFonts w:cstheme="minorHAnsi"/>
        </w:rPr>
        <w:t xml:space="preserve"> </w:t>
      </w:r>
      <w:r w:rsidR="00A37CE2" w:rsidRPr="00A84DE6">
        <w:rPr>
          <w:rFonts w:cstheme="minorHAnsi"/>
        </w:rPr>
        <w:t xml:space="preserve"> – time </w:t>
      </w:r>
      <w:r w:rsidR="00414A55" w:rsidRPr="00A84DE6">
        <w:rPr>
          <w:rFonts w:cstheme="minorHAnsi"/>
        </w:rPr>
        <w:t>1</w:t>
      </w:r>
      <w:r w:rsidR="0058163F" w:rsidRPr="00A84DE6">
        <w:rPr>
          <w:rFonts w:cstheme="minorHAnsi"/>
        </w:rPr>
        <w:t>0:30 – 12:00</w:t>
      </w:r>
      <w:r w:rsidR="00414A55" w:rsidRPr="00A84DE6">
        <w:rPr>
          <w:rFonts w:cstheme="minorHAnsi"/>
        </w:rPr>
        <w:t xml:space="preserve"> </w:t>
      </w:r>
      <w:r w:rsidR="00337215" w:rsidRPr="00A84DE6">
        <w:rPr>
          <w:rFonts w:cstheme="minorHAnsi"/>
        </w:rPr>
        <w:t>to be chaired by</w:t>
      </w:r>
      <w:r w:rsidR="00D93B06" w:rsidRPr="00A84DE6">
        <w:rPr>
          <w:rFonts w:cstheme="minorHAnsi"/>
        </w:rPr>
        <w:t xml:space="preserve"> </w:t>
      </w:r>
      <w:r w:rsidR="00B1111D">
        <w:rPr>
          <w:rFonts w:cstheme="minorHAnsi"/>
        </w:rPr>
        <w:t>TBC.</w:t>
      </w:r>
    </w:p>
    <w:p w14:paraId="67D28536" w14:textId="124D5305" w:rsidR="00F1156D" w:rsidRPr="00AE00D6" w:rsidRDefault="00F1156D" w:rsidP="00AE00D6">
      <w:pPr>
        <w:pStyle w:val="ListParagraph"/>
        <w:jc w:val="both"/>
        <w:rPr>
          <w:rFonts w:cstheme="minorHAnsi"/>
          <w:b/>
          <w:bCs/>
          <w:sz w:val="28"/>
          <w:szCs w:val="28"/>
        </w:rPr>
      </w:pPr>
    </w:p>
    <w:p w14:paraId="4D999B9D" w14:textId="348EC6E1" w:rsidR="007D10DA" w:rsidRDefault="00F1156D" w:rsidP="00AE00D6">
      <w:pPr>
        <w:pStyle w:val="ListParagraph"/>
        <w:numPr>
          <w:ilvl w:val="0"/>
          <w:numId w:val="1"/>
        </w:numPr>
        <w:jc w:val="both"/>
        <w:rPr>
          <w:rFonts w:cstheme="minorHAnsi"/>
          <w:b/>
          <w:bCs/>
          <w:sz w:val="28"/>
          <w:szCs w:val="28"/>
        </w:rPr>
      </w:pPr>
      <w:r w:rsidRPr="00AE00D6">
        <w:rPr>
          <w:rFonts w:cstheme="minorHAnsi"/>
          <w:b/>
          <w:bCs/>
          <w:sz w:val="28"/>
          <w:szCs w:val="28"/>
        </w:rPr>
        <w:t xml:space="preserve">Actions outstanding </w:t>
      </w:r>
    </w:p>
    <w:p w14:paraId="647073E3" w14:textId="77777777" w:rsidR="00AE00D6" w:rsidRPr="00AE00D6" w:rsidRDefault="00AE00D6" w:rsidP="00AE00D6">
      <w:pPr>
        <w:pStyle w:val="ListParagraph"/>
        <w:jc w:val="both"/>
        <w:rPr>
          <w:rFonts w:cstheme="minorHAnsi"/>
          <w:b/>
          <w:bCs/>
          <w:sz w:val="28"/>
          <w:szCs w:val="28"/>
        </w:rPr>
      </w:pPr>
    </w:p>
    <w:p w14:paraId="4401FD77" w14:textId="32AC6F60" w:rsidR="007D10DA" w:rsidRPr="00F85FA3" w:rsidRDefault="00151885" w:rsidP="00AE00D6">
      <w:pPr>
        <w:pStyle w:val="ListParagraph"/>
        <w:jc w:val="both"/>
        <w:rPr>
          <w:rFonts w:cstheme="minorHAnsi"/>
          <w:b/>
          <w:bCs/>
          <w:sz w:val="24"/>
          <w:szCs w:val="24"/>
        </w:rPr>
      </w:pPr>
      <w:r>
        <w:rPr>
          <w:rFonts w:cstheme="minorHAnsi"/>
          <w:b/>
          <w:bCs/>
          <w:sz w:val="24"/>
          <w:szCs w:val="24"/>
        </w:rPr>
        <w:t xml:space="preserve">3.1 </w:t>
      </w:r>
      <w:r w:rsidR="007D10DA" w:rsidRPr="00F85FA3">
        <w:rPr>
          <w:rFonts w:cstheme="minorHAnsi"/>
          <w:b/>
          <w:bCs/>
          <w:sz w:val="24"/>
          <w:szCs w:val="24"/>
        </w:rPr>
        <w:t>Pathways Promotion</w:t>
      </w:r>
      <w:r w:rsidR="00D87202">
        <w:rPr>
          <w:rFonts w:cstheme="minorHAnsi"/>
          <w:b/>
          <w:bCs/>
          <w:sz w:val="24"/>
          <w:szCs w:val="24"/>
        </w:rPr>
        <w:t xml:space="preserve"> - Heidi</w:t>
      </w:r>
    </w:p>
    <w:p w14:paraId="4E1FE8E2" w14:textId="77777777" w:rsidR="007D10DA" w:rsidRPr="007D10DA" w:rsidRDefault="007D10DA" w:rsidP="007D10DA">
      <w:pPr>
        <w:pStyle w:val="ListParagraph"/>
        <w:jc w:val="both"/>
        <w:rPr>
          <w:rFonts w:cstheme="minorHAnsi"/>
        </w:rPr>
      </w:pPr>
    </w:p>
    <w:p w14:paraId="3B769798" w14:textId="1065B9DA" w:rsidR="00F1156D" w:rsidRPr="00151885" w:rsidRDefault="00A84DE6" w:rsidP="00151885">
      <w:pPr>
        <w:pStyle w:val="ListParagraph"/>
        <w:numPr>
          <w:ilvl w:val="0"/>
          <w:numId w:val="28"/>
        </w:numPr>
        <w:jc w:val="both"/>
        <w:rPr>
          <w:rFonts w:cstheme="minorHAnsi"/>
        </w:rPr>
      </w:pPr>
      <w:r w:rsidRPr="00151885">
        <w:rPr>
          <w:rFonts w:cstheme="minorHAnsi"/>
        </w:rPr>
        <w:t>By using the term p</w:t>
      </w:r>
      <w:r w:rsidR="00F1156D" w:rsidRPr="00151885">
        <w:rPr>
          <w:rFonts w:cstheme="minorHAnsi"/>
        </w:rPr>
        <w:t>athways</w:t>
      </w:r>
      <w:r w:rsidRPr="00151885">
        <w:rPr>
          <w:rFonts w:cstheme="minorHAnsi"/>
        </w:rPr>
        <w:t xml:space="preserve"> we are referring to the </w:t>
      </w:r>
      <w:r w:rsidR="00F1156D" w:rsidRPr="00151885">
        <w:rPr>
          <w:rFonts w:cstheme="minorHAnsi"/>
        </w:rPr>
        <w:t xml:space="preserve">discover pathways tool, wanted to have a development session on the pathways.  Few things </w:t>
      </w:r>
      <w:r w:rsidR="007A7063" w:rsidRPr="00151885">
        <w:rPr>
          <w:rFonts w:cstheme="minorHAnsi"/>
        </w:rPr>
        <w:t>t</w:t>
      </w:r>
      <w:r w:rsidR="00F1156D" w:rsidRPr="00151885">
        <w:rPr>
          <w:rFonts w:cstheme="minorHAnsi"/>
        </w:rPr>
        <w:t>o be communicated</w:t>
      </w:r>
      <w:r w:rsidRPr="00151885">
        <w:rPr>
          <w:rFonts w:cstheme="minorHAnsi"/>
        </w:rPr>
        <w:t>.</w:t>
      </w:r>
    </w:p>
    <w:p w14:paraId="5C278158" w14:textId="4F984C0F" w:rsidR="00F1156D" w:rsidRPr="00151885" w:rsidRDefault="00F1156D" w:rsidP="00151885">
      <w:pPr>
        <w:pStyle w:val="ListParagraph"/>
        <w:numPr>
          <w:ilvl w:val="0"/>
          <w:numId w:val="28"/>
        </w:numPr>
        <w:jc w:val="both"/>
        <w:rPr>
          <w:rFonts w:cstheme="minorHAnsi"/>
        </w:rPr>
      </w:pPr>
      <w:r w:rsidRPr="00151885">
        <w:rPr>
          <w:rFonts w:cstheme="minorHAnsi"/>
        </w:rPr>
        <w:t>Kirsteen Pyett/ Eileen/ Joan – can write up new part re the new mental health and wellbeing practioners new service.  Carol and Heidi to set up questions to put to this team</w:t>
      </w:r>
      <w:r w:rsidR="007A7063" w:rsidRPr="00151885">
        <w:rPr>
          <w:rFonts w:cstheme="minorHAnsi"/>
        </w:rPr>
        <w:t xml:space="preserve">. </w:t>
      </w:r>
    </w:p>
    <w:p w14:paraId="1A354082" w14:textId="2FD75C40" w:rsidR="00F1156D" w:rsidRPr="00151885" w:rsidRDefault="00F1156D" w:rsidP="00151885">
      <w:pPr>
        <w:pStyle w:val="ListParagraph"/>
        <w:numPr>
          <w:ilvl w:val="0"/>
          <w:numId w:val="28"/>
        </w:numPr>
        <w:jc w:val="both"/>
        <w:rPr>
          <w:rFonts w:cstheme="minorHAnsi"/>
        </w:rPr>
      </w:pPr>
      <w:r w:rsidRPr="00151885">
        <w:rPr>
          <w:rFonts w:cstheme="minorHAnsi"/>
        </w:rPr>
        <w:t xml:space="preserve">Heidi shared understanding and </w:t>
      </w:r>
      <w:r w:rsidR="00D93B06" w:rsidRPr="00151885">
        <w:rPr>
          <w:rFonts w:cstheme="minorHAnsi"/>
        </w:rPr>
        <w:t>promoting the</w:t>
      </w:r>
      <w:r w:rsidRPr="00151885">
        <w:rPr>
          <w:rFonts w:cstheme="minorHAnsi"/>
        </w:rPr>
        <w:t xml:space="preserve"> discover pathways to wellbeing moray tool</w:t>
      </w:r>
      <w:r w:rsidR="00D13E23" w:rsidRPr="00151885">
        <w:rPr>
          <w:rFonts w:cstheme="minorHAnsi"/>
        </w:rPr>
        <w:t xml:space="preserve"> flyer</w:t>
      </w:r>
      <w:r w:rsidRPr="00151885">
        <w:rPr>
          <w:rFonts w:cstheme="minorHAnsi"/>
        </w:rPr>
        <w:t xml:space="preserve">, also want to set up a video to help use these and promote, perhaps go round the </w:t>
      </w:r>
      <w:r w:rsidR="00D13E23" w:rsidRPr="00151885">
        <w:rPr>
          <w:rFonts w:cstheme="minorHAnsi"/>
        </w:rPr>
        <w:t xml:space="preserve">team, e.g. as done by Heidi previously.  These are integral to new service.  Jean has been working with Eileen and Kirsteen so new workers have this to empower them, all us as partners need to be able to embed this also.  Thinking eventually a leaflet and small video for facebook/ website.  Banners are going up across Moray, Champions will be putting these up over next wee while.  </w:t>
      </w:r>
    </w:p>
    <w:p w14:paraId="2AEC45F1" w14:textId="7AC4043B" w:rsidR="00D13E23" w:rsidRPr="00151885" w:rsidRDefault="00D13E23" w:rsidP="00151885">
      <w:pPr>
        <w:pStyle w:val="ListParagraph"/>
        <w:numPr>
          <w:ilvl w:val="0"/>
          <w:numId w:val="28"/>
        </w:numPr>
        <w:jc w:val="both"/>
        <w:rPr>
          <w:rFonts w:cstheme="minorHAnsi"/>
        </w:rPr>
      </w:pPr>
      <w:r w:rsidRPr="00151885">
        <w:rPr>
          <w:rFonts w:cstheme="minorHAnsi"/>
        </w:rPr>
        <w:t xml:space="preserve">Shared figures from website, average 2-300 hits each month, same with young people, connected families -   harmful to helpful </w:t>
      </w:r>
      <w:r w:rsidR="00D93B06" w:rsidRPr="00151885">
        <w:rPr>
          <w:rFonts w:cstheme="minorHAnsi"/>
        </w:rPr>
        <w:t>- neurodiversity</w:t>
      </w:r>
      <w:r w:rsidRPr="00151885">
        <w:rPr>
          <w:rFonts w:cstheme="minorHAnsi"/>
        </w:rPr>
        <w:t xml:space="preserve"> </w:t>
      </w:r>
      <w:r w:rsidR="00F3559B" w:rsidRPr="00151885">
        <w:rPr>
          <w:rFonts w:cstheme="minorHAnsi"/>
        </w:rPr>
        <w:t>–</w:t>
      </w:r>
      <w:r w:rsidRPr="00151885">
        <w:rPr>
          <w:rFonts w:cstheme="minorHAnsi"/>
        </w:rPr>
        <w:t xml:space="preserve"> </w:t>
      </w:r>
    </w:p>
    <w:p w14:paraId="039925B6" w14:textId="40814BB6" w:rsidR="00F3559B" w:rsidRPr="00151885" w:rsidRDefault="00F3559B" w:rsidP="00151885">
      <w:pPr>
        <w:pStyle w:val="ListParagraph"/>
        <w:numPr>
          <w:ilvl w:val="0"/>
          <w:numId w:val="28"/>
        </w:numPr>
        <w:jc w:val="both"/>
        <w:rPr>
          <w:rFonts w:cstheme="minorHAnsi"/>
        </w:rPr>
      </w:pPr>
      <w:r w:rsidRPr="00151885">
        <w:rPr>
          <w:rFonts w:cstheme="minorHAnsi"/>
        </w:rPr>
        <w:t>Eileen involved with Street Pastors, could get banner on side of van used as safe space, could we connect with Street Pastors to have a chat with them around the local resources on pathways.  ACTION</w:t>
      </w:r>
    </w:p>
    <w:p w14:paraId="3B425DD5" w14:textId="1BA51BFB" w:rsidR="00F3559B" w:rsidRPr="00151885" w:rsidRDefault="00F3559B" w:rsidP="00151885">
      <w:pPr>
        <w:pStyle w:val="ListParagraph"/>
        <w:numPr>
          <w:ilvl w:val="0"/>
          <w:numId w:val="28"/>
        </w:numPr>
        <w:jc w:val="both"/>
        <w:rPr>
          <w:rFonts w:cstheme="minorHAnsi"/>
        </w:rPr>
      </w:pPr>
      <w:r w:rsidRPr="00151885">
        <w:rPr>
          <w:rFonts w:cstheme="minorHAnsi"/>
        </w:rPr>
        <w:t>Kirsteen C – Moray College big screen, healthpoint at Dr Grays, community Centres, GP services. possibly mobile bus.</w:t>
      </w:r>
    </w:p>
    <w:p w14:paraId="282F3CCF" w14:textId="65DA6A9C" w:rsidR="00F3559B" w:rsidRPr="00151885" w:rsidRDefault="00F3559B" w:rsidP="00151885">
      <w:pPr>
        <w:pStyle w:val="ListParagraph"/>
        <w:numPr>
          <w:ilvl w:val="0"/>
          <w:numId w:val="28"/>
        </w:numPr>
        <w:jc w:val="both"/>
        <w:rPr>
          <w:rFonts w:cstheme="minorHAnsi"/>
        </w:rPr>
      </w:pPr>
      <w:r w:rsidRPr="00151885">
        <w:rPr>
          <w:rFonts w:cstheme="minorHAnsi"/>
        </w:rPr>
        <w:t xml:space="preserve">People to let us know how many they would like to start with, Ailsa – 50 for Pluscarden clinic </w:t>
      </w:r>
    </w:p>
    <w:p w14:paraId="74AE1E13" w14:textId="0738CEB9" w:rsidR="00F3559B" w:rsidRPr="00151885" w:rsidRDefault="00F3559B" w:rsidP="00151885">
      <w:pPr>
        <w:pStyle w:val="ListParagraph"/>
        <w:numPr>
          <w:ilvl w:val="0"/>
          <w:numId w:val="28"/>
        </w:numPr>
        <w:jc w:val="both"/>
        <w:rPr>
          <w:rFonts w:cstheme="minorHAnsi"/>
        </w:rPr>
      </w:pPr>
      <w:r w:rsidRPr="00151885">
        <w:rPr>
          <w:rFonts w:cstheme="minorHAnsi"/>
        </w:rPr>
        <w:t xml:space="preserve">John, had we thought about QR codes, we had before </w:t>
      </w:r>
    </w:p>
    <w:p w14:paraId="295F56D7" w14:textId="0BE035F7" w:rsidR="00F3559B" w:rsidRPr="00151885" w:rsidRDefault="00F3559B" w:rsidP="00151885">
      <w:pPr>
        <w:pStyle w:val="ListParagraph"/>
        <w:numPr>
          <w:ilvl w:val="0"/>
          <w:numId w:val="28"/>
        </w:numPr>
        <w:jc w:val="both"/>
        <w:rPr>
          <w:rFonts w:cstheme="minorHAnsi"/>
        </w:rPr>
      </w:pPr>
      <w:r w:rsidRPr="00151885">
        <w:rPr>
          <w:rFonts w:cstheme="minorHAnsi"/>
        </w:rPr>
        <w:t>Kirsteen C – could also share on Dr Grays hospital brief for staff</w:t>
      </w:r>
    </w:p>
    <w:p w14:paraId="3383059F" w14:textId="4FE1D6B4" w:rsidR="0080043B" w:rsidRPr="00151885" w:rsidRDefault="0080043B" w:rsidP="00151885">
      <w:pPr>
        <w:pStyle w:val="ListParagraph"/>
        <w:numPr>
          <w:ilvl w:val="0"/>
          <w:numId w:val="28"/>
        </w:numPr>
        <w:jc w:val="both"/>
        <w:rPr>
          <w:rFonts w:cstheme="minorHAnsi"/>
        </w:rPr>
      </w:pPr>
      <w:r w:rsidRPr="00151885">
        <w:rPr>
          <w:rFonts w:cstheme="minorHAnsi"/>
        </w:rPr>
        <w:t>Kirsteen Pyett - would be good to have the MH and WB staff to be able to hand out pens and so on to the people who come for a recovery focused conversation</w:t>
      </w:r>
    </w:p>
    <w:p w14:paraId="25F685B1" w14:textId="49C15E23" w:rsidR="0080043B" w:rsidRPr="00151885" w:rsidRDefault="0080043B" w:rsidP="00151885">
      <w:pPr>
        <w:pStyle w:val="ListParagraph"/>
        <w:numPr>
          <w:ilvl w:val="0"/>
          <w:numId w:val="28"/>
        </w:numPr>
        <w:jc w:val="both"/>
        <w:rPr>
          <w:rFonts w:cstheme="minorHAnsi"/>
        </w:rPr>
      </w:pPr>
      <w:r w:rsidRPr="00151885">
        <w:rPr>
          <w:rFonts w:cstheme="minorHAnsi"/>
        </w:rPr>
        <w:t xml:space="preserve">Storage – for monstars and leaflets – e.g. healthpoint local point for storing things </w:t>
      </w:r>
    </w:p>
    <w:p w14:paraId="1A453770" w14:textId="55226441" w:rsidR="0080043B" w:rsidRPr="00151885" w:rsidRDefault="0080043B" w:rsidP="00151885">
      <w:pPr>
        <w:pStyle w:val="ListParagraph"/>
        <w:numPr>
          <w:ilvl w:val="0"/>
          <w:numId w:val="28"/>
        </w:numPr>
        <w:jc w:val="both"/>
        <w:rPr>
          <w:rFonts w:cstheme="minorHAnsi"/>
        </w:rPr>
      </w:pPr>
      <w:r w:rsidRPr="00151885">
        <w:rPr>
          <w:rFonts w:cstheme="minorHAnsi"/>
        </w:rPr>
        <w:t xml:space="preserve">High Street – landlords can get reliefs if using space for e.g. promoting someone else, speak to Chamber of commerce.  John will have a think.  </w:t>
      </w:r>
    </w:p>
    <w:p w14:paraId="236CF7BE" w14:textId="02792321" w:rsidR="0080043B" w:rsidRPr="00151885" w:rsidRDefault="0080043B" w:rsidP="00151885">
      <w:pPr>
        <w:pStyle w:val="ListParagraph"/>
        <w:numPr>
          <w:ilvl w:val="0"/>
          <w:numId w:val="28"/>
        </w:numPr>
        <w:jc w:val="both"/>
        <w:rPr>
          <w:rFonts w:cstheme="minorHAnsi"/>
        </w:rPr>
      </w:pPr>
      <w:r w:rsidRPr="00151885">
        <w:rPr>
          <w:rFonts w:cstheme="minorHAnsi"/>
        </w:rPr>
        <w:t xml:space="preserve">Web human had been very unwell but is now doing much better  - e.g. removing oops message pages, does new service </w:t>
      </w:r>
      <w:r w:rsidR="000115B4" w:rsidRPr="00151885">
        <w:rPr>
          <w:rFonts w:cstheme="minorHAnsi"/>
        </w:rPr>
        <w:t>fit into this</w:t>
      </w:r>
      <w:r w:rsidR="007D10DA" w:rsidRPr="00151885">
        <w:rPr>
          <w:rFonts w:cstheme="minorHAnsi"/>
        </w:rPr>
        <w:t xml:space="preserve"> or do we need to think of a more relevant heading?</w:t>
      </w:r>
    </w:p>
    <w:p w14:paraId="3338D4E0" w14:textId="2B1A7B77" w:rsidR="0080043B" w:rsidRPr="00151885" w:rsidRDefault="0080043B" w:rsidP="00151885">
      <w:pPr>
        <w:pStyle w:val="ListParagraph"/>
        <w:numPr>
          <w:ilvl w:val="0"/>
          <w:numId w:val="28"/>
        </w:numPr>
        <w:jc w:val="both"/>
        <w:rPr>
          <w:rFonts w:cstheme="minorHAnsi"/>
        </w:rPr>
      </w:pPr>
      <w:r w:rsidRPr="00151885">
        <w:rPr>
          <w:rFonts w:cstheme="minorHAnsi"/>
        </w:rPr>
        <w:t>John - Interesting to see the different pathways reflect who we attracting at our Meaningful May events!</w:t>
      </w:r>
    </w:p>
    <w:p w14:paraId="31FF5DA9" w14:textId="463B0729" w:rsidR="000115B4" w:rsidRPr="00151885" w:rsidRDefault="000115B4" w:rsidP="00151885">
      <w:pPr>
        <w:pStyle w:val="ListParagraph"/>
        <w:numPr>
          <w:ilvl w:val="0"/>
          <w:numId w:val="28"/>
        </w:numPr>
        <w:jc w:val="both"/>
        <w:rPr>
          <w:rFonts w:cstheme="minorHAnsi"/>
        </w:rPr>
      </w:pPr>
      <w:r w:rsidRPr="00151885">
        <w:rPr>
          <w:rFonts w:cstheme="minorHAnsi"/>
        </w:rPr>
        <w:t>Shawn - would love to have a few things on hand at the Arrows office</w:t>
      </w:r>
    </w:p>
    <w:p w14:paraId="618E980B" w14:textId="67FB0124" w:rsidR="000115B4" w:rsidRPr="00151885" w:rsidRDefault="000115B4" w:rsidP="00151885">
      <w:pPr>
        <w:pStyle w:val="ListParagraph"/>
        <w:numPr>
          <w:ilvl w:val="0"/>
          <w:numId w:val="28"/>
        </w:numPr>
        <w:jc w:val="both"/>
        <w:rPr>
          <w:rFonts w:cstheme="minorHAnsi"/>
        </w:rPr>
      </w:pPr>
      <w:r w:rsidRPr="00151885">
        <w:rPr>
          <w:rFonts w:cstheme="minorHAnsi"/>
        </w:rPr>
        <w:t xml:space="preserve">Thinking of videos added to pathways similarlily to Caithness, keep website fairly basic so to </w:t>
      </w:r>
    </w:p>
    <w:p w14:paraId="2367B65E" w14:textId="2BDD3708" w:rsidR="000115B4" w:rsidRPr="00151885" w:rsidRDefault="007D10DA" w:rsidP="00151885">
      <w:pPr>
        <w:pStyle w:val="ListParagraph"/>
        <w:numPr>
          <w:ilvl w:val="0"/>
          <w:numId w:val="28"/>
        </w:numPr>
        <w:jc w:val="both"/>
        <w:rPr>
          <w:rFonts w:cstheme="minorHAnsi"/>
        </w:rPr>
      </w:pPr>
      <w:r w:rsidRPr="00151885">
        <w:rPr>
          <w:rFonts w:cstheme="minorHAnsi"/>
        </w:rPr>
        <w:t>C</w:t>
      </w:r>
      <w:r w:rsidR="000115B4" w:rsidRPr="00151885">
        <w:rPr>
          <w:rFonts w:cstheme="minorHAnsi"/>
        </w:rPr>
        <w:t>an we have a development session with MRRP in a good few months to develop the pathways</w:t>
      </w:r>
      <w:r w:rsidRPr="00151885">
        <w:rPr>
          <w:rFonts w:cstheme="minorHAnsi"/>
        </w:rPr>
        <w:t>?</w:t>
      </w:r>
    </w:p>
    <w:p w14:paraId="4472128B" w14:textId="4041E1F1" w:rsidR="000115B4" w:rsidRPr="00151885" w:rsidRDefault="000115B4" w:rsidP="00151885">
      <w:pPr>
        <w:pStyle w:val="ListParagraph"/>
        <w:numPr>
          <w:ilvl w:val="0"/>
          <w:numId w:val="28"/>
        </w:numPr>
        <w:jc w:val="both"/>
        <w:rPr>
          <w:rFonts w:cstheme="minorHAnsi"/>
        </w:rPr>
      </w:pPr>
      <w:r w:rsidRPr="00151885">
        <w:rPr>
          <w:rFonts w:cstheme="minorHAnsi"/>
        </w:rPr>
        <w:t xml:space="preserve">Do we need different types of meetings, e.g. like last </w:t>
      </w:r>
      <w:r w:rsidR="00D87202" w:rsidRPr="00151885">
        <w:rPr>
          <w:rFonts w:cstheme="minorHAnsi"/>
        </w:rPr>
        <w:t>month?</w:t>
      </w:r>
    </w:p>
    <w:p w14:paraId="013F4942" w14:textId="23ACA993" w:rsidR="0061307C" w:rsidRPr="00151885" w:rsidRDefault="0061307C" w:rsidP="00151885">
      <w:pPr>
        <w:pStyle w:val="ListParagraph"/>
        <w:numPr>
          <w:ilvl w:val="0"/>
          <w:numId w:val="28"/>
        </w:numPr>
        <w:jc w:val="both"/>
        <w:rPr>
          <w:rFonts w:cstheme="minorHAnsi"/>
        </w:rPr>
      </w:pPr>
      <w:r w:rsidRPr="00151885">
        <w:rPr>
          <w:rFonts w:cstheme="minorHAnsi"/>
        </w:rPr>
        <w:lastRenderedPageBreak/>
        <w:t>John - Chris Grant at Ability.net is the UK relationship manager and also based in Alness! He could help with accessibility on the website as you develop more content (video, etc)...they are groovy people and don't charge!</w:t>
      </w:r>
    </w:p>
    <w:p w14:paraId="26BFB0B3" w14:textId="1EBF2222" w:rsidR="0061307C" w:rsidRPr="00151885" w:rsidRDefault="0061307C" w:rsidP="00151885">
      <w:pPr>
        <w:pStyle w:val="ListParagraph"/>
        <w:numPr>
          <w:ilvl w:val="0"/>
          <w:numId w:val="28"/>
        </w:numPr>
        <w:jc w:val="both"/>
        <w:rPr>
          <w:rFonts w:cstheme="minorHAnsi"/>
        </w:rPr>
      </w:pPr>
      <w:r w:rsidRPr="00151885">
        <w:rPr>
          <w:rFonts w:cstheme="minorHAnsi"/>
        </w:rPr>
        <w:t xml:space="preserve">Eileen Rennie – start of June with Martin Kirwan, problem is that cannot get premises for face to face for the ASIST courses, accommodation is the problem.  Need two rooms, 16 participants, usually book via Moray Council. Anne Grant BEM – can offer rooms at Pinefield.  </w:t>
      </w:r>
      <w:r w:rsidR="00B37E9D" w:rsidRPr="00151885">
        <w:rPr>
          <w:rFonts w:cstheme="minorHAnsi"/>
        </w:rPr>
        <w:t xml:space="preserve">No rooms at Bunbarney, what about Moray Sports Centre or Fleming Hospital in Aberlour.  </w:t>
      </w:r>
    </w:p>
    <w:p w14:paraId="258D3F01" w14:textId="571365EE" w:rsidR="00B37E9D" w:rsidRPr="00151885" w:rsidRDefault="00B37E9D" w:rsidP="00151885">
      <w:pPr>
        <w:pStyle w:val="ListParagraph"/>
        <w:numPr>
          <w:ilvl w:val="0"/>
          <w:numId w:val="28"/>
        </w:numPr>
        <w:jc w:val="both"/>
        <w:rPr>
          <w:rFonts w:cstheme="minorHAnsi"/>
        </w:rPr>
      </w:pPr>
      <w:r w:rsidRPr="00151885">
        <w:rPr>
          <w:rFonts w:cstheme="minorHAnsi"/>
        </w:rPr>
        <w:t>Running a mental health first aid open for booking – at cummingstone/ greenbrae, please let anyone know if interested in attending this course</w:t>
      </w:r>
    </w:p>
    <w:p w14:paraId="1E3A5153" w14:textId="66909CE8" w:rsidR="00B37E9D" w:rsidRPr="00151885" w:rsidRDefault="00B37E9D" w:rsidP="00151885">
      <w:pPr>
        <w:pStyle w:val="ListParagraph"/>
        <w:numPr>
          <w:ilvl w:val="0"/>
          <w:numId w:val="28"/>
        </w:numPr>
        <w:jc w:val="both"/>
        <w:rPr>
          <w:rFonts w:cstheme="minorHAnsi"/>
        </w:rPr>
      </w:pPr>
      <w:r w:rsidRPr="00151885">
        <w:rPr>
          <w:rFonts w:cstheme="minorHAnsi"/>
        </w:rPr>
        <w:t xml:space="preserve">John has mentioned the Meaningful May </w:t>
      </w:r>
    </w:p>
    <w:p w14:paraId="54E06D43" w14:textId="161D2AE8" w:rsidR="00B37E9D" w:rsidRPr="00151885" w:rsidRDefault="00B37E9D" w:rsidP="00151885">
      <w:pPr>
        <w:pStyle w:val="ListParagraph"/>
        <w:numPr>
          <w:ilvl w:val="0"/>
          <w:numId w:val="28"/>
        </w:numPr>
        <w:jc w:val="both"/>
        <w:rPr>
          <w:rFonts w:cstheme="minorHAnsi"/>
        </w:rPr>
      </w:pPr>
      <w:r w:rsidRPr="00151885">
        <w:rPr>
          <w:rFonts w:cstheme="minorHAnsi"/>
        </w:rPr>
        <w:t>Pass on ideas re room bookings</w:t>
      </w:r>
      <w:r w:rsidR="00AE00D6" w:rsidRPr="00151885">
        <w:rPr>
          <w:rFonts w:cstheme="minorHAnsi"/>
        </w:rPr>
        <w:t xml:space="preserve"> between partners</w:t>
      </w:r>
    </w:p>
    <w:p w14:paraId="40E8F912" w14:textId="77777777" w:rsidR="007D10DA" w:rsidRPr="00151885" w:rsidRDefault="007D10DA" w:rsidP="00151885">
      <w:pPr>
        <w:pStyle w:val="ListParagraph"/>
        <w:numPr>
          <w:ilvl w:val="0"/>
          <w:numId w:val="28"/>
        </w:numPr>
        <w:jc w:val="both"/>
        <w:rPr>
          <w:rFonts w:cstheme="minorHAnsi"/>
        </w:rPr>
      </w:pPr>
      <w:r w:rsidRPr="00151885">
        <w:rPr>
          <w:rFonts w:cstheme="minorHAnsi"/>
        </w:rPr>
        <w:t>Kirsteen – conversations re the new service this week, Joan looking to develop leaflet to take away from appt re next steps, can we join dots and use language on these, how do you make recovery real for yourself?  wellness college info when reach this point, MRRP once reach other step in recovery.</w:t>
      </w:r>
    </w:p>
    <w:p w14:paraId="44A7EC06" w14:textId="3A85BBBC" w:rsidR="007D10DA" w:rsidRPr="00151885" w:rsidRDefault="00AE00D6" w:rsidP="00151885">
      <w:pPr>
        <w:pStyle w:val="ListParagraph"/>
        <w:numPr>
          <w:ilvl w:val="0"/>
          <w:numId w:val="28"/>
        </w:numPr>
        <w:jc w:val="both"/>
        <w:rPr>
          <w:rFonts w:cstheme="minorHAnsi"/>
        </w:rPr>
      </w:pPr>
      <w:r w:rsidRPr="00151885">
        <w:rPr>
          <w:rFonts w:cstheme="minorHAnsi"/>
        </w:rPr>
        <w:t>MWH to w</w:t>
      </w:r>
      <w:r w:rsidR="007D10DA" w:rsidRPr="00151885">
        <w:rPr>
          <w:rFonts w:cstheme="minorHAnsi"/>
        </w:rPr>
        <w:t>ork with Joan to develop MRR action card</w:t>
      </w:r>
    </w:p>
    <w:p w14:paraId="3AF0C875" w14:textId="77777777" w:rsidR="007D10DA" w:rsidRDefault="007D10DA" w:rsidP="00AE00D6">
      <w:pPr>
        <w:pStyle w:val="ListParagraph"/>
        <w:jc w:val="both"/>
        <w:rPr>
          <w:rFonts w:cstheme="minorHAnsi"/>
        </w:rPr>
      </w:pPr>
    </w:p>
    <w:p w14:paraId="7DF17833" w14:textId="339D29D9" w:rsidR="00B37E9D" w:rsidRDefault="00B37E9D" w:rsidP="00B37E9D">
      <w:pPr>
        <w:pStyle w:val="ListParagraph"/>
        <w:jc w:val="both"/>
        <w:rPr>
          <w:rFonts w:cstheme="minorHAnsi"/>
        </w:rPr>
      </w:pPr>
    </w:p>
    <w:p w14:paraId="2F5B4446" w14:textId="10C08CB9" w:rsidR="00B37E9D" w:rsidRDefault="00151885" w:rsidP="00151885">
      <w:pPr>
        <w:pStyle w:val="ListParagraph"/>
        <w:jc w:val="both"/>
        <w:rPr>
          <w:rFonts w:cstheme="minorHAnsi"/>
          <w:b/>
          <w:bCs/>
          <w:sz w:val="24"/>
          <w:szCs w:val="24"/>
        </w:rPr>
      </w:pPr>
      <w:r>
        <w:rPr>
          <w:rFonts w:cstheme="minorHAnsi"/>
          <w:b/>
          <w:bCs/>
          <w:sz w:val="24"/>
          <w:szCs w:val="24"/>
        </w:rPr>
        <w:t xml:space="preserve">3.2 </w:t>
      </w:r>
      <w:r w:rsidR="007D10DA" w:rsidRPr="00151885">
        <w:rPr>
          <w:rFonts w:cstheme="minorHAnsi"/>
          <w:b/>
          <w:bCs/>
          <w:sz w:val="24"/>
          <w:szCs w:val="24"/>
        </w:rPr>
        <w:t>Suicide Survey</w:t>
      </w:r>
      <w:r w:rsidR="0039772F">
        <w:rPr>
          <w:rFonts w:cstheme="minorHAnsi"/>
          <w:b/>
          <w:bCs/>
          <w:sz w:val="24"/>
          <w:szCs w:val="24"/>
        </w:rPr>
        <w:t>/ Peer Research</w:t>
      </w:r>
      <w:r w:rsidR="00D87202">
        <w:rPr>
          <w:rFonts w:cstheme="minorHAnsi"/>
          <w:b/>
          <w:bCs/>
          <w:sz w:val="24"/>
          <w:szCs w:val="24"/>
        </w:rPr>
        <w:t xml:space="preserve"> - Heidi</w:t>
      </w:r>
    </w:p>
    <w:p w14:paraId="01DA66E2" w14:textId="77777777" w:rsidR="0039772F" w:rsidRPr="00151885" w:rsidRDefault="0039772F" w:rsidP="00151885">
      <w:pPr>
        <w:pStyle w:val="ListParagraph"/>
        <w:jc w:val="both"/>
        <w:rPr>
          <w:rFonts w:cstheme="minorHAnsi"/>
          <w:b/>
          <w:bCs/>
          <w:sz w:val="24"/>
          <w:szCs w:val="24"/>
        </w:rPr>
      </w:pPr>
    </w:p>
    <w:p w14:paraId="30F9FA0C" w14:textId="00FA6F96" w:rsidR="00B37E9D" w:rsidRDefault="00B37E9D" w:rsidP="00B37E9D">
      <w:pPr>
        <w:pStyle w:val="ListParagraph"/>
        <w:jc w:val="both"/>
        <w:rPr>
          <w:rFonts w:cstheme="minorHAnsi"/>
        </w:rPr>
      </w:pPr>
    </w:p>
    <w:p w14:paraId="327DE9DE" w14:textId="77777777" w:rsidR="0039772F" w:rsidRDefault="00B37E9D" w:rsidP="0039772F">
      <w:pPr>
        <w:pStyle w:val="ListParagraph"/>
        <w:numPr>
          <w:ilvl w:val="0"/>
          <w:numId w:val="37"/>
        </w:numPr>
        <w:jc w:val="both"/>
        <w:rPr>
          <w:rFonts w:cstheme="minorHAnsi"/>
        </w:rPr>
      </w:pPr>
      <w:r>
        <w:rPr>
          <w:rFonts w:cstheme="minorHAnsi"/>
        </w:rPr>
        <w:t xml:space="preserve">Suicide Prevention and Peer research update – </w:t>
      </w:r>
      <w:r w:rsidR="007D10DA">
        <w:rPr>
          <w:rFonts w:cstheme="minorHAnsi"/>
        </w:rPr>
        <w:t>links</w:t>
      </w:r>
      <w:r>
        <w:rPr>
          <w:rFonts w:cstheme="minorHAnsi"/>
        </w:rPr>
        <w:t xml:space="preserve"> to Louise</w:t>
      </w:r>
      <w:r w:rsidR="007D10DA">
        <w:rPr>
          <w:rFonts w:cstheme="minorHAnsi"/>
        </w:rPr>
        <w:t xml:space="preserve"> and Martin who could not make today</w:t>
      </w:r>
      <w:r>
        <w:rPr>
          <w:rFonts w:cstheme="minorHAnsi"/>
        </w:rPr>
        <w:t xml:space="preserve">, had some peer research </w:t>
      </w:r>
      <w:r w:rsidR="0070193F">
        <w:rPr>
          <w:rFonts w:cstheme="minorHAnsi"/>
        </w:rPr>
        <w:t xml:space="preserve">lead by SAMH supporting people to develop skills.  </w:t>
      </w:r>
    </w:p>
    <w:p w14:paraId="7649F6A8" w14:textId="006705AB" w:rsidR="007D10DA" w:rsidRPr="0039772F" w:rsidRDefault="0039772F" w:rsidP="0039772F">
      <w:pPr>
        <w:pStyle w:val="ListParagraph"/>
        <w:numPr>
          <w:ilvl w:val="0"/>
          <w:numId w:val="37"/>
        </w:numPr>
        <w:jc w:val="both"/>
        <w:rPr>
          <w:rFonts w:cstheme="minorHAnsi"/>
        </w:rPr>
      </w:pPr>
      <w:r w:rsidRPr="00A84DE6">
        <w:rPr>
          <w:rFonts w:cstheme="minorHAnsi"/>
          <w:i/>
          <w:iCs/>
        </w:rPr>
        <w:t>note from apologies</w:t>
      </w:r>
      <w:r>
        <w:rPr>
          <w:rFonts w:cstheme="minorHAnsi"/>
          <w:i/>
          <w:iCs/>
        </w:rPr>
        <w:t xml:space="preserve"> from Martin</w:t>
      </w:r>
      <w:r w:rsidRPr="00A84DE6">
        <w:rPr>
          <w:rFonts w:cstheme="minorHAnsi"/>
          <w:i/>
          <w:iCs/>
        </w:rPr>
        <w:t xml:space="preserve">  -</w:t>
      </w:r>
      <w:r>
        <w:rPr>
          <w:rFonts w:cstheme="minorHAnsi"/>
          <w:i/>
          <w:iCs/>
        </w:rPr>
        <w:t>“</w:t>
      </w:r>
      <w:r w:rsidRPr="00A84DE6">
        <w:rPr>
          <w:rFonts w:cstheme="minorHAnsi"/>
          <w:i/>
          <w:iCs/>
        </w:rPr>
        <w:t>You'll note from the attached</w:t>
      </w:r>
      <w:r>
        <w:rPr>
          <w:rFonts w:cstheme="minorHAnsi"/>
          <w:i/>
          <w:iCs/>
        </w:rPr>
        <w:t xml:space="preserve"> (appendix) </w:t>
      </w:r>
      <w:r w:rsidRPr="0039772F">
        <w:rPr>
          <w:rFonts w:cstheme="minorHAnsi"/>
          <w:i/>
          <w:iCs/>
        </w:rPr>
        <w:t xml:space="preserve"> that we're now looking at June (not April) for the first Moray ASIST course. In anticipation of that, I'm pleased to report that I had the opportunity to co-present an ASIST course in Oban a couple of weeks ago, this among the first few ASISTs in Scotland since before the pandemic. That 'refresher' will serve Eileen Rennie and me well when we start offering ASIST in Moray, as we did some years ago.”</w:t>
      </w:r>
      <w:r w:rsidRPr="0039772F">
        <w:rPr>
          <w:rFonts w:cstheme="minorHAnsi"/>
        </w:rPr>
        <w:t xml:space="preserve">  </w:t>
      </w:r>
      <w:r w:rsidR="0070193F" w:rsidRPr="0039772F">
        <w:rPr>
          <w:rFonts w:cstheme="minorHAnsi"/>
        </w:rPr>
        <w:t xml:space="preserve"> </w:t>
      </w:r>
    </w:p>
    <w:p w14:paraId="65010DD4" w14:textId="6BC4C1C1" w:rsidR="0070193F" w:rsidRDefault="0070193F" w:rsidP="0039772F">
      <w:pPr>
        <w:pStyle w:val="ListParagraph"/>
        <w:numPr>
          <w:ilvl w:val="0"/>
          <w:numId w:val="37"/>
        </w:numPr>
        <w:jc w:val="both"/>
        <w:rPr>
          <w:rFonts w:cstheme="minorHAnsi"/>
        </w:rPr>
      </w:pPr>
      <w:r>
        <w:rPr>
          <w:rFonts w:cstheme="minorHAnsi"/>
        </w:rPr>
        <w:t xml:space="preserve">MWH Trying to train people around parent and infant mental health, have recruited some parents to go around and speak with other parents.  </w:t>
      </w:r>
    </w:p>
    <w:p w14:paraId="22977D13" w14:textId="2A9FD128" w:rsidR="00B37E9D" w:rsidRDefault="0070193F" w:rsidP="0039772F">
      <w:pPr>
        <w:pStyle w:val="ListParagraph"/>
        <w:numPr>
          <w:ilvl w:val="0"/>
          <w:numId w:val="37"/>
        </w:numPr>
        <w:jc w:val="both"/>
        <w:rPr>
          <w:rFonts w:cstheme="minorHAnsi"/>
        </w:rPr>
      </w:pPr>
      <w:r>
        <w:rPr>
          <w:rFonts w:cstheme="minorHAnsi"/>
        </w:rPr>
        <w:t xml:space="preserve">We may find people in the community when start to go out that want to get involved, those with lived experience.  On MRR page have small cards that can pass to people to pass onto others – what can I do in my community.  </w:t>
      </w:r>
    </w:p>
    <w:p w14:paraId="2FE9D9E9" w14:textId="606EB77A" w:rsidR="009E3410" w:rsidRDefault="009E3410" w:rsidP="00B37E9D">
      <w:pPr>
        <w:pStyle w:val="ListParagraph"/>
        <w:jc w:val="both"/>
        <w:rPr>
          <w:rFonts w:cstheme="minorHAnsi"/>
        </w:rPr>
      </w:pPr>
    </w:p>
    <w:p w14:paraId="3DF5A0C7" w14:textId="7D122C63" w:rsidR="00F85FA3" w:rsidRDefault="00F85FA3" w:rsidP="00F85FA3">
      <w:pPr>
        <w:pStyle w:val="ListParagraph"/>
        <w:numPr>
          <w:ilvl w:val="0"/>
          <w:numId w:val="1"/>
        </w:numPr>
        <w:jc w:val="both"/>
        <w:rPr>
          <w:rFonts w:cstheme="minorHAnsi"/>
          <w:b/>
          <w:bCs/>
          <w:sz w:val="28"/>
          <w:szCs w:val="28"/>
        </w:rPr>
      </w:pPr>
      <w:r>
        <w:rPr>
          <w:rFonts w:cstheme="minorHAnsi"/>
          <w:b/>
          <w:bCs/>
          <w:sz w:val="28"/>
          <w:szCs w:val="28"/>
        </w:rPr>
        <w:t>This Meeting Agenda</w:t>
      </w:r>
    </w:p>
    <w:p w14:paraId="3D3DC821" w14:textId="06335EB4" w:rsidR="00F85FA3" w:rsidRDefault="00F85FA3" w:rsidP="00F85FA3">
      <w:pPr>
        <w:pStyle w:val="ListParagraph"/>
        <w:jc w:val="both"/>
        <w:rPr>
          <w:rFonts w:cstheme="minorHAnsi"/>
          <w:b/>
          <w:bCs/>
          <w:sz w:val="28"/>
          <w:szCs w:val="28"/>
        </w:rPr>
      </w:pPr>
    </w:p>
    <w:p w14:paraId="7BC4C227" w14:textId="194E2A13" w:rsidR="00F85FA3" w:rsidRPr="00F85FA3" w:rsidRDefault="00151885" w:rsidP="00F85FA3">
      <w:pPr>
        <w:pStyle w:val="ListParagraph"/>
        <w:jc w:val="both"/>
        <w:rPr>
          <w:rFonts w:cstheme="minorHAnsi"/>
          <w:b/>
          <w:bCs/>
          <w:sz w:val="24"/>
          <w:szCs w:val="24"/>
        </w:rPr>
      </w:pPr>
      <w:r>
        <w:rPr>
          <w:rFonts w:cstheme="minorHAnsi"/>
          <w:b/>
          <w:bCs/>
          <w:sz w:val="24"/>
          <w:szCs w:val="24"/>
        </w:rPr>
        <w:t xml:space="preserve">4.1 </w:t>
      </w:r>
      <w:r w:rsidR="00F85FA3" w:rsidRPr="00F85FA3">
        <w:rPr>
          <w:rFonts w:cstheme="minorHAnsi"/>
          <w:b/>
          <w:bCs/>
          <w:sz w:val="24"/>
          <w:szCs w:val="24"/>
        </w:rPr>
        <w:t>Mental Health Practitioner role information to pathways</w:t>
      </w:r>
      <w:r w:rsidR="002B7A7C">
        <w:rPr>
          <w:rFonts w:cstheme="minorHAnsi"/>
          <w:b/>
          <w:bCs/>
          <w:sz w:val="24"/>
          <w:szCs w:val="24"/>
        </w:rPr>
        <w:t xml:space="preserve"> – Kirsteen Pyett</w:t>
      </w:r>
    </w:p>
    <w:p w14:paraId="1281AEB2" w14:textId="4573298D" w:rsidR="00AE00D6" w:rsidRDefault="00AE00D6" w:rsidP="00B37E9D">
      <w:pPr>
        <w:pStyle w:val="ListParagraph"/>
        <w:jc w:val="both"/>
        <w:rPr>
          <w:rFonts w:cstheme="minorHAnsi"/>
        </w:rPr>
      </w:pPr>
    </w:p>
    <w:p w14:paraId="6E0DE1EF" w14:textId="77777777" w:rsidR="00F85FA3" w:rsidRDefault="00F85FA3" w:rsidP="00B37E9D">
      <w:pPr>
        <w:pStyle w:val="ListParagraph"/>
        <w:jc w:val="both"/>
        <w:rPr>
          <w:rFonts w:cstheme="minorHAnsi"/>
        </w:rPr>
      </w:pPr>
    </w:p>
    <w:p w14:paraId="2C51EFA5" w14:textId="2B69C656" w:rsidR="002B7A7C" w:rsidRPr="002B7A7C" w:rsidRDefault="009E3410" w:rsidP="002B7A7C">
      <w:pPr>
        <w:pStyle w:val="ListParagraph"/>
        <w:numPr>
          <w:ilvl w:val="0"/>
          <w:numId w:val="34"/>
        </w:numPr>
        <w:jc w:val="both"/>
        <w:rPr>
          <w:rFonts w:cstheme="minorHAnsi"/>
        </w:rPr>
      </w:pPr>
      <w:r>
        <w:rPr>
          <w:rFonts w:cstheme="minorHAnsi"/>
        </w:rPr>
        <w:t>Mental Health and wellbeing Practitioner Service – GP point across moray – point of contact for people to discuss their M</w:t>
      </w:r>
      <w:r w:rsidR="004E7C58">
        <w:rPr>
          <w:rFonts w:cstheme="minorHAnsi"/>
        </w:rPr>
        <w:t xml:space="preserve">ental </w:t>
      </w:r>
      <w:r>
        <w:rPr>
          <w:rFonts w:cstheme="minorHAnsi"/>
        </w:rPr>
        <w:t>H</w:t>
      </w:r>
      <w:r w:rsidR="004E7C58">
        <w:rPr>
          <w:rFonts w:cstheme="minorHAnsi"/>
        </w:rPr>
        <w:t>ealth</w:t>
      </w:r>
      <w:r>
        <w:rPr>
          <w:rFonts w:cstheme="minorHAnsi"/>
        </w:rPr>
        <w:t xml:space="preserve"> and W</w:t>
      </w:r>
      <w:r w:rsidR="004E7C58">
        <w:rPr>
          <w:rFonts w:cstheme="minorHAnsi"/>
        </w:rPr>
        <w:t>ellbeing</w:t>
      </w:r>
      <w:r>
        <w:rPr>
          <w:rFonts w:cstheme="minorHAnsi"/>
        </w:rPr>
        <w:t xml:space="preserve"> – postholders </w:t>
      </w:r>
      <w:r w:rsidR="00F85FA3">
        <w:rPr>
          <w:rFonts w:cstheme="minorHAnsi"/>
        </w:rPr>
        <w:t>won’t</w:t>
      </w:r>
      <w:r>
        <w:rPr>
          <w:rFonts w:cstheme="minorHAnsi"/>
        </w:rPr>
        <w:t xml:space="preserve"> have </w:t>
      </w:r>
      <w:r w:rsidR="004E7C58">
        <w:rPr>
          <w:rFonts w:cstheme="minorHAnsi"/>
        </w:rPr>
        <w:t>caseloads</w:t>
      </w:r>
      <w:r>
        <w:rPr>
          <w:rFonts w:cstheme="minorHAnsi"/>
        </w:rPr>
        <w:t xml:space="preserve">.  </w:t>
      </w:r>
      <w:r w:rsidR="004E7C58">
        <w:rPr>
          <w:rFonts w:cstheme="minorHAnsi"/>
        </w:rPr>
        <w:t>Are</w:t>
      </w:r>
      <w:r>
        <w:rPr>
          <w:rFonts w:cstheme="minorHAnsi"/>
        </w:rPr>
        <w:t xml:space="preserve"> about preventative</w:t>
      </w:r>
      <w:r w:rsidR="00F85FA3">
        <w:rPr>
          <w:rFonts w:cstheme="minorHAnsi"/>
        </w:rPr>
        <w:t xml:space="preserve"> measures</w:t>
      </w:r>
      <w:r>
        <w:rPr>
          <w:rFonts w:cstheme="minorHAnsi"/>
        </w:rPr>
        <w:t xml:space="preserve">, discussing early on to help people and put them in touch with community recourses out there.  Recruitment has been </w:t>
      </w:r>
      <w:r>
        <w:rPr>
          <w:rFonts w:cstheme="minorHAnsi"/>
        </w:rPr>
        <w:lastRenderedPageBreak/>
        <w:t xml:space="preserve">challenging for 5 posts, based on population numbers – next week 2 new picking up Maryhill and 2 </w:t>
      </w:r>
      <w:r w:rsidR="002B7A7C">
        <w:rPr>
          <w:rFonts w:cstheme="minorHAnsi"/>
        </w:rPr>
        <w:t>Buckie</w:t>
      </w:r>
      <w:r>
        <w:rPr>
          <w:rFonts w:cstheme="minorHAnsi"/>
        </w:rPr>
        <w:t xml:space="preserve"> practices, </w:t>
      </w:r>
      <w:r w:rsidR="004E7C58">
        <w:rPr>
          <w:rFonts w:cstheme="minorHAnsi"/>
        </w:rPr>
        <w:t>beginning of</w:t>
      </w:r>
      <w:r>
        <w:rPr>
          <w:rFonts w:cstheme="minorHAnsi"/>
        </w:rPr>
        <w:t xml:space="preserve"> June – Keith and 1 day in Elgin,  Linkwood has its cover.   Brand new service, opportunity for creative and flexible working.  Some things uncertain, mixed bag of understanding</w:t>
      </w:r>
      <w:r w:rsidR="00AB0AC5">
        <w:rPr>
          <w:rFonts w:cstheme="minorHAnsi"/>
        </w:rPr>
        <w:t>.  Not menta</w:t>
      </w:r>
      <w:r w:rsidR="00F85FA3">
        <w:rPr>
          <w:rFonts w:cstheme="minorHAnsi"/>
        </w:rPr>
        <w:t>l</w:t>
      </w:r>
      <w:r w:rsidR="00AB0AC5">
        <w:rPr>
          <w:rFonts w:cstheme="minorHAnsi"/>
        </w:rPr>
        <w:t xml:space="preserve"> health nurses, based on empowerment, taking on own journey, working on leaflets and documentation, looking to maximise on opportunities to communicate this to public.  Hoping to do collaborative work with primary care </w:t>
      </w:r>
      <w:r w:rsidR="00F85FA3">
        <w:rPr>
          <w:rFonts w:cstheme="minorHAnsi"/>
        </w:rPr>
        <w:t>psychology</w:t>
      </w:r>
      <w:r w:rsidR="00AB0AC5">
        <w:rPr>
          <w:rFonts w:cstheme="minorHAnsi"/>
        </w:rPr>
        <w:t xml:space="preserve"> – awareness sessions, thinking about locality need, also want to offer consistency across the region.  Biggest thing at the moment is the team members working on knowledge base of locality and what is available, making connections.  This is an adult service 18+</w:t>
      </w:r>
    </w:p>
    <w:p w14:paraId="26130BA8" w14:textId="3BC30B0A" w:rsidR="00AB0AC5" w:rsidRDefault="00AB0AC5" w:rsidP="002B7A7C">
      <w:pPr>
        <w:pStyle w:val="ListParagraph"/>
        <w:numPr>
          <w:ilvl w:val="0"/>
          <w:numId w:val="34"/>
        </w:numPr>
        <w:jc w:val="both"/>
        <w:rPr>
          <w:rFonts w:cstheme="minorHAnsi"/>
        </w:rPr>
      </w:pPr>
      <w:r>
        <w:rPr>
          <w:rFonts w:cstheme="minorHAnsi"/>
        </w:rPr>
        <w:t xml:space="preserve">Heidi – reminder that there will be a health and wellbeing forum in person, Kirsteen Carmichael going to next one.  </w:t>
      </w:r>
    </w:p>
    <w:p w14:paraId="751E7E2D" w14:textId="550BC1FF" w:rsidR="005A069C" w:rsidRDefault="005A069C" w:rsidP="002B7A7C">
      <w:pPr>
        <w:pStyle w:val="ListParagraph"/>
        <w:numPr>
          <w:ilvl w:val="0"/>
          <w:numId w:val="34"/>
        </w:numPr>
        <w:jc w:val="both"/>
        <w:rPr>
          <w:rFonts w:cstheme="minorHAnsi"/>
        </w:rPr>
      </w:pPr>
      <w:r>
        <w:rPr>
          <w:rFonts w:cstheme="minorHAnsi"/>
        </w:rPr>
        <w:t xml:space="preserve">Iain – Susan Johnstone – work in Forres </w:t>
      </w:r>
      <w:r w:rsidR="004E7C58">
        <w:rPr>
          <w:rFonts w:cstheme="minorHAnsi"/>
        </w:rPr>
        <w:t>offers</w:t>
      </w:r>
      <w:r>
        <w:rPr>
          <w:rFonts w:cstheme="minorHAnsi"/>
        </w:rPr>
        <w:t xml:space="preserve"> a lot of opportunity.</w:t>
      </w:r>
    </w:p>
    <w:p w14:paraId="22BD04B1" w14:textId="09290820" w:rsidR="005A069C" w:rsidRDefault="005A069C" w:rsidP="002B7A7C">
      <w:pPr>
        <w:pStyle w:val="ListParagraph"/>
        <w:numPr>
          <w:ilvl w:val="0"/>
          <w:numId w:val="34"/>
        </w:numPr>
        <w:jc w:val="both"/>
        <w:rPr>
          <w:rFonts w:cstheme="minorHAnsi"/>
        </w:rPr>
      </w:pPr>
      <w:r>
        <w:rPr>
          <w:rFonts w:cstheme="minorHAnsi"/>
        </w:rPr>
        <w:t>John – power of people know</w:t>
      </w:r>
      <w:r w:rsidR="002B7A7C">
        <w:rPr>
          <w:rFonts w:cstheme="minorHAnsi"/>
        </w:rPr>
        <w:t>n</w:t>
      </w:r>
      <w:r>
        <w:rPr>
          <w:rFonts w:cstheme="minorHAnsi"/>
        </w:rPr>
        <w:t xml:space="preserve"> in the community meeting with them when trying to </w:t>
      </w:r>
      <w:r w:rsidR="004E7C58">
        <w:rPr>
          <w:rFonts w:cstheme="minorHAnsi"/>
        </w:rPr>
        <w:t>connect into</w:t>
      </w:r>
      <w:r>
        <w:rPr>
          <w:rFonts w:cstheme="minorHAnsi"/>
        </w:rPr>
        <w:t xml:space="preserve"> community</w:t>
      </w:r>
      <w:r w:rsidR="002B7A7C">
        <w:rPr>
          <w:rFonts w:cstheme="minorHAnsi"/>
        </w:rPr>
        <w:t xml:space="preserve"> achieves</w:t>
      </w:r>
      <w:r>
        <w:rPr>
          <w:rFonts w:cstheme="minorHAnsi"/>
        </w:rPr>
        <w:t xml:space="preserve"> much more meaningful results </w:t>
      </w:r>
    </w:p>
    <w:p w14:paraId="55FEA5CE" w14:textId="2C424A60" w:rsidR="005A069C" w:rsidRDefault="002B7A7C" w:rsidP="002B7A7C">
      <w:pPr>
        <w:pStyle w:val="ListParagraph"/>
        <w:numPr>
          <w:ilvl w:val="0"/>
          <w:numId w:val="34"/>
        </w:numPr>
        <w:jc w:val="both"/>
        <w:rPr>
          <w:rFonts w:cstheme="minorHAnsi"/>
        </w:rPr>
      </w:pPr>
      <w:r>
        <w:rPr>
          <w:rFonts w:cstheme="minorHAnsi"/>
        </w:rPr>
        <w:t xml:space="preserve">MWH </w:t>
      </w:r>
      <w:r w:rsidR="005A069C">
        <w:rPr>
          <w:rFonts w:cstheme="minorHAnsi"/>
        </w:rPr>
        <w:t xml:space="preserve">Champions – could they be helpful to promote </w:t>
      </w:r>
      <w:r w:rsidR="004E7C58">
        <w:rPr>
          <w:rFonts w:cstheme="minorHAnsi"/>
        </w:rPr>
        <w:t>e.g.,</w:t>
      </w:r>
      <w:r w:rsidR="005A069C">
        <w:rPr>
          <w:rFonts w:cstheme="minorHAnsi"/>
        </w:rPr>
        <w:t xml:space="preserve"> new service, peer support so helpful here.  </w:t>
      </w:r>
    </w:p>
    <w:p w14:paraId="3181E338" w14:textId="48748D15" w:rsidR="008242AE" w:rsidRDefault="008242AE" w:rsidP="002B7A7C">
      <w:pPr>
        <w:pStyle w:val="ListParagraph"/>
        <w:numPr>
          <w:ilvl w:val="0"/>
          <w:numId w:val="34"/>
        </w:numPr>
        <w:jc w:val="both"/>
        <w:rPr>
          <w:rFonts w:cstheme="minorHAnsi"/>
        </w:rPr>
      </w:pPr>
      <w:r>
        <w:rPr>
          <w:rFonts w:cstheme="minorHAnsi"/>
        </w:rPr>
        <w:t xml:space="preserve">Kirsteen P – having a team away day, could hopefully invite some of MWH team so cover off some of our overlap in services </w:t>
      </w:r>
    </w:p>
    <w:p w14:paraId="3A552DD4" w14:textId="1417A14F" w:rsidR="008242AE" w:rsidRDefault="008242AE" w:rsidP="002B7A7C">
      <w:pPr>
        <w:pStyle w:val="ListParagraph"/>
        <w:numPr>
          <w:ilvl w:val="0"/>
          <w:numId w:val="34"/>
        </w:numPr>
        <w:jc w:val="both"/>
        <w:rPr>
          <w:rFonts w:cstheme="minorHAnsi"/>
        </w:rPr>
      </w:pPr>
      <w:r>
        <w:rPr>
          <w:rFonts w:cstheme="minorHAnsi"/>
        </w:rPr>
        <w:t xml:space="preserve">Shawn – very new role within Arrows, keen to partner up where possible, looking to set up peer support groups </w:t>
      </w:r>
    </w:p>
    <w:p w14:paraId="6994017A" w14:textId="6E09A4D9" w:rsidR="00AE00D6" w:rsidRDefault="00AE00D6" w:rsidP="00B37E9D">
      <w:pPr>
        <w:pStyle w:val="ListParagraph"/>
        <w:jc w:val="both"/>
        <w:rPr>
          <w:rFonts w:cstheme="minorHAnsi"/>
        </w:rPr>
      </w:pPr>
    </w:p>
    <w:p w14:paraId="0305F885" w14:textId="34F4C96C" w:rsidR="00AE00D6" w:rsidRPr="00151885" w:rsidRDefault="00151885" w:rsidP="00151885">
      <w:pPr>
        <w:pStyle w:val="ListParagraph"/>
        <w:jc w:val="both"/>
        <w:rPr>
          <w:rFonts w:cstheme="minorHAnsi"/>
          <w:b/>
          <w:bCs/>
          <w:sz w:val="24"/>
          <w:szCs w:val="24"/>
        </w:rPr>
      </w:pPr>
      <w:r>
        <w:rPr>
          <w:rFonts w:cstheme="minorHAnsi"/>
          <w:b/>
          <w:bCs/>
          <w:sz w:val="24"/>
          <w:szCs w:val="24"/>
        </w:rPr>
        <w:t xml:space="preserve">4.2 </w:t>
      </w:r>
      <w:r w:rsidR="00AE00D6" w:rsidRPr="00151885">
        <w:rPr>
          <w:rFonts w:cstheme="minorHAnsi"/>
          <w:b/>
          <w:bCs/>
          <w:sz w:val="24"/>
          <w:szCs w:val="24"/>
        </w:rPr>
        <w:t>Locality</w:t>
      </w:r>
      <w:r w:rsidR="00F85FA3" w:rsidRPr="00151885">
        <w:rPr>
          <w:rFonts w:cstheme="minorHAnsi"/>
          <w:b/>
          <w:bCs/>
          <w:sz w:val="24"/>
          <w:szCs w:val="24"/>
        </w:rPr>
        <w:t xml:space="preserve"> – Iain MacDonald</w:t>
      </w:r>
    </w:p>
    <w:p w14:paraId="3B96FBD8" w14:textId="2A485DF2" w:rsidR="008242AE" w:rsidRDefault="008242AE" w:rsidP="00B37E9D">
      <w:pPr>
        <w:pStyle w:val="ListParagraph"/>
        <w:jc w:val="both"/>
        <w:rPr>
          <w:rFonts w:cstheme="minorHAnsi"/>
        </w:rPr>
      </w:pPr>
    </w:p>
    <w:p w14:paraId="7F574311" w14:textId="3B05EC90" w:rsidR="008242AE" w:rsidRDefault="008242AE" w:rsidP="002B7A7C">
      <w:pPr>
        <w:pStyle w:val="ListParagraph"/>
        <w:numPr>
          <w:ilvl w:val="0"/>
          <w:numId w:val="33"/>
        </w:numPr>
        <w:jc w:val="both"/>
        <w:rPr>
          <w:rFonts w:cstheme="minorHAnsi"/>
        </w:rPr>
      </w:pPr>
      <w:r>
        <w:rPr>
          <w:rFonts w:cstheme="minorHAnsi"/>
        </w:rPr>
        <w:t>Have locality services in adult, children and LOIP.</w:t>
      </w:r>
    </w:p>
    <w:p w14:paraId="1A69E13E" w14:textId="37EA5511" w:rsidR="00C05EAD" w:rsidRDefault="008242AE" w:rsidP="002B7A7C">
      <w:pPr>
        <w:pStyle w:val="ListParagraph"/>
        <w:numPr>
          <w:ilvl w:val="0"/>
          <w:numId w:val="33"/>
        </w:numPr>
        <w:jc w:val="both"/>
        <w:rPr>
          <w:rFonts w:cstheme="minorHAnsi"/>
        </w:rPr>
      </w:pPr>
      <w:r>
        <w:rPr>
          <w:rFonts w:cstheme="minorHAnsi"/>
        </w:rPr>
        <w:t xml:space="preserve">Discussing adult services and health and social care, encouraging people to be involved in their service planning, </w:t>
      </w:r>
      <w:r w:rsidR="004E7C58">
        <w:rPr>
          <w:rFonts w:cstheme="minorHAnsi"/>
        </w:rPr>
        <w:t>10-year</w:t>
      </w:r>
      <w:r>
        <w:rPr>
          <w:rFonts w:cstheme="minorHAnsi"/>
        </w:rPr>
        <w:t xml:space="preserve"> plan, Moray have had a couple of versions that haven’t worked</w:t>
      </w:r>
      <w:r w:rsidR="00F85FA3">
        <w:rPr>
          <w:rFonts w:cstheme="minorHAnsi"/>
        </w:rPr>
        <w:t xml:space="preserve"> previously</w:t>
      </w:r>
      <w:r>
        <w:rPr>
          <w:rFonts w:cstheme="minorHAnsi"/>
        </w:rPr>
        <w:t>.  This one came in just before covid, finding its feet now.</w:t>
      </w:r>
      <w:r w:rsidR="00C05EAD">
        <w:rPr>
          <w:rFonts w:cstheme="minorHAnsi"/>
        </w:rPr>
        <w:t xml:space="preserve"> There are 4 localities, manager for each, create boundaries </w:t>
      </w:r>
      <w:r w:rsidR="00F85FA3">
        <w:rPr>
          <w:rFonts w:cstheme="minorHAnsi"/>
        </w:rPr>
        <w:t xml:space="preserve">that are </w:t>
      </w:r>
      <w:r w:rsidR="00C05EAD">
        <w:rPr>
          <w:rFonts w:cstheme="minorHAnsi"/>
        </w:rPr>
        <w:t xml:space="preserve">not usually there, language doesn’t necessarily fit with what people of communities feel, need to be mindful of this going into meetings. Language used by HSCM can vary with that used in the community.  Draft plan by September.  </w:t>
      </w:r>
      <w:r w:rsidR="00F85FA3">
        <w:rPr>
          <w:rFonts w:cstheme="minorHAnsi"/>
        </w:rPr>
        <w:t>There w</w:t>
      </w:r>
      <w:r w:rsidR="00C05EAD">
        <w:rPr>
          <w:rFonts w:cstheme="minorHAnsi"/>
        </w:rPr>
        <w:t>ill</w:t>
      </w:r>
      <w:r w:rsidR="00F85FA3">
        <w:rPr>
          <w:rFonts w:cstheme="minorHAnsi"/>
        </w:rPr>
        <w:t xml:space="preserve"> also</w:t>
      </w:r>
      <w:r w:rsidR="00C05EAD">
        <w:rPr>
          <w:rFonts w:cstheme="minorHAnsi"/>
        </w:rPr>
        <w:t xml:space="preserve"> be an oversight team</w:t>
      </w:r>
      <w:r w:rsidR="00F85FA3">
        <w:rPr>
          <w:rFonts w:cstheme="minorHAnsi"/>
        </w:rPr>
        <w:t xml:space="preserve"> created</w:t>
      </w:r>
      <w:r w:rsidR="00C05EAD">
        <w:rPr>
          <w:rFonts w:cstheme="minorHAnsi"/>
        </w:rPr>
        <w:t>.</w:t>
      </w:r>
    </w:p>
    <w:p w14:paraId="7C32BFD4" w14:textId="5FB6B89C" w:rsidR="007C20EF" w:rsidRDefault="00C05EAD" w:rsidP="002B7A7C">
      <w:pPr>
        <w:pStyle w:val="ListParagraph"/>
        <w:numPr>
          <w:ilvl w:val="0"/>
          <w:numId w:val="33"/>
        </w:numPr>
        <w:jc w:val="both"/>
        <w:rPr>
          <w:rFonts w:cstheme="minorHAnsi"/>
        </w:rPr>
      </w:pPr>
      <w:r>
        <w:rPr>
          <w:rFonts w:cstheme="minorHAnsi"/>
        </w:rPr>
        <w:t>HSCM Wellbeing Partnership – Heidi involved in</w:t>
      </w:r>
      <w:r w:rsidR="00F85FA3">
        <w:rPr>
          <w:rFonts w:cstheme="minorHAnsi"/>
        </w:rPr>
        <w:t xml:space="preserve"> </w:t>
      </w:r>
      <w:r>
        <w:rPr>
          <w:rFonts w:cstheme="minorHAnsi"/>
        </w:rPr>
        <w:t xml:space="preserve">this, will link into strategic model, has very varied members of this partnership. Next stage – something in Sept, a much clearer view by a </w:t>
      </w:r>
      <w:r w:rsidR="004E7C58">
        <w:rPr>
          <w:rFonts w:cstheme="minorHAnsi"/>
        </w:rPr>
        <w:t>years’ time</w:t>
      </w:r>
      <w:r>
        <w:rPr>
          <w:rFonts w:cstheme="minorHAnsi"/>
        </w:rPr>
        <w:t xml:space="preserve">.  </w:t>
      </w:r>
    </w:p>
    <w:p w14:paraId="50E37268" w14:textId="5CC11BE5" w:rsidR="007C20EF" w:rsidRDefault="007C20EF" w:rsidP="002B7A7C">
      <w:pPr>
        <w:pStyle w:val="ListParagraph"/>
        <w:numPr>
          <w:ilvl w:val="0"/>
          <w:numId w:val="33"/>
        </w:numPr>
        <w:jc w:val="both"/>
        <w:rPr>
          <w:rFonts w:cstheme="minorHAnsi"/>
        </w:rPr>
      </w:pPr>
      <w:r>
        <w:rPr>
          <w:rFonts w:cstheme="minorHAnsi"/>
        </w:rPr>
        <w:t xml:space="preserve">HSCM – really trying to meaningfully get people together, would love </w:t>
      </w:r>
      <w:r w:rsidR="004E7C58">
        <w:rPr>
          <w:rFonts w:cstheme="minorHAnsi"/>
        </w:rPr>
        <w:t>people’s</w:t>
      </w:r>
      <w:r>
        <w:rPr>
          <w:rFonts w:cstheme="minorHAnsi"/>
        </w:rPr>
        <w:t xml:space="preserve"> views with lived experience.  </w:t>
      </w:r>
    </w:p>
    <w:p w14:paraId="64048C4F" w14:textId="2B013FF5" w:rsidR="007C20EF" w:rsidRDefault="007C20EF" w:rsidP="002B7A7C">
      <w:pPr>
        <w:pStyle w:val="ListParagraph"/>
        <w:numPr>
          <w:ilvl w:val="0"/>
          <w:numId w:val="33"/>
        </w:numPr>
        <w:jc w:val="both"/>
        <w:rPr>
          <w:rFonts w:cstheme="minorHAnsi"/>
        </w:rPr>
      </w:pPr>
      <w:r>
        <w:rPr>
          <w:rFonts w:cstheme="minorHAnsi"/>
        </w:rPr>
        <w:t>John happy to discuss civic engagement and public participation with any members of the partnership</w:t>
      </w:r>
      <w:r w:rsidR="006B7948">
        <w:rPr>
          <w:rFonts w:cstheme="minorHAnsi"/>
        </w:rPr>
        <w:t xml:space="preserve"> </w:t>
      </w:r>
      <w:hyperlink r:id="rId7" w:tgtFrame="_blank" w:tooltip="mailto:john.beaton@scottishrecovery.net" w:history="1">
        <w:r w:rsidR="006B7948" w:rsidRPr="00F85FA3">
          <w:rPr>
            <w:rFonts w:cstheme="minorHAnsi"/>
          </w:rPr>
          <w:t>john.beaton@scottishrecovery.net</w:t>
        </w:r>
      </w:hyperlink>
      <w:r w:rsidR="006B7948" w:rsidRPr="00F85FA3">
        <w:rPr>
          <w:rFonts w:cstheme="minorHAnsi"/>
        </w:rPr>
        <w:t> </w:t>
      </w:r>
    </w:p>
    <w:p w14:paraId="00161074" w14:textId="1035D01A" w:rsidR="00F1156D" w:rsidRDefault="000D5E26" w:rsidP="002B7A7C">
      <w:pPr>
        <w:pStyle w:val="ListParagraph"/>
        <w:numPr>
          <w:ilvl w:val="0"/>
          <w:numId w:val="33"/>
        </w:numPr>
        <w:jc w:val="both"/>
        <w:rPr>
          <w:rFonts w:cstheme="minorHAnsi"/>
        </w:rPr>
      </w:pPr>
      <w:r>
        <w:rPr>
          <w:rFonts w:cstheme="minorHAnsi"/>
        </w:rPr>
        <w:t xml:space="preserve">Susan and Kirsteen C both involved in LOIP – Buckie and New Elgin East – focus in both, children and young people big part of these.  Crossover with Iain will be beneficial. </w:t>
      </w:r>
    </w:p>
    <w:p w14:paraId="7B7D33B5" w14:textId="77777777" w:rsidR="00F85FA3" w:rsidRPr="00F1156D" w:rsidRDefault="00F85FA3" w:rsidP="00F85FA3">
      <w:pPr>
        <w:pStyle w:val="ListParagraph"/>
        <w:jc w:val="both"/>
        <w:rPr>
          <w:rFonts w:cstheme="minorHAnsi"/>
        </w:rPr>
      </w:pPr>
    </w:p>
    <w:p w14:paraId="510AF11F" w14:textId="544CAF92" w:rsidR="00367EFC" w:rsidRDefault="00F71471" w:rsidP="009D5E6D">
      <w:pPr>
        <w:pStyle w:val="ListParagraph"/>
        <w:numPr>
          <w:ilvl w:val="0"/>
          <w:numId w:val="1"/>
        </w:numPr>
        <w:jc w:val="both"/>
        <w:rPr>
          <w:rFonts w:cstheme="minorHAnsi"/>
          <w:b/>
          <w:bCs/>
          <w:sz w:val="28"/>
          <w:szCs w:val="28"/>
        </w:rPr>
      </w:pPr>
      <w:r>
        <w:rPr>
          <w:rFonts w:cstheme="minorHAnsi"/>
          <w:b/>
          <w:bCs/>
          <w:sz w:val="28"/>
          <w:szCs w:val="28"/>
        </w:rPr>
        <w:t xml:space="preserve"> </w:t>
      </w:r>
      <w:r w:rsidR="00367EFC" w:rsidRPr="00834C4D">
        <w:rPr>
          <w:rFonts w:cstheme="minorHAnsi"/>
          <w:b/>
          <w:bCs/>
          <w:sz w:val="28"/>
          <w:szCs w:val="28"/>
        </w:rPr>
        <w:t>CHIME</w:t>
      </w:r>
      <w:r w:rsidR="00D04CB4" w:rsidRPr="00834C4D">
        <w:rPr>
          <w:rFonts w:cstheme="minorHAnsi"/>
          <w:b/>
          <w:bCs/>
          <w:sz w:val="28"/>
          <w:szCs w:val="28"/>
        </w:rPr>
        <w:t xml:space="preserve"> </w:t>
      </w:r>
      <w:r w:rsidR="00367EFC" w:rsidRPr="00834C4D">
        <w:rPr>
          <w:rFonts w:cstheme="minorHAnsi"/>
          <w:b/>
          <w:bCs/>
          <w:sz w:val="28"/>
          <w:szCs w:val="28"/>
        </w:rPr>
        <w:t xml:space="preserve">out </w:t>
      </w:r>
    </w:p>
    <w:p w14:paraId="64700E01"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Iain – empowerment, feel a step in that direction, </w:t>
      </w:r>
      <w:r w:rsidR="004E7C58" w:rsidRPr="00151885">
        <w:rPr>
          <w:rFonts w:cstheme="minorHAnsi"/>
        </w:rPr>
        <w:t>useful</w:t>
      </w:r>
      <w:r w:rsidRPr="00151885">
        <w:rPr>
          <w:rFonts w:cstheme="minorHAnsi"/>
        </w:rPr>
        <w:t xml:space="preserve"> conversations.  </w:t>
      </w:r>
    </w:p>
    <w:p w14:paraId="67B3BCD1"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Shawn – connectedness, learning lots about what is going on in Moray  </w:t>
      </w:r>
    </w:p>
    <w:p w14:paraId="6C205940" w14:textId="77777777" w:rsidR="00151885" w:rsidRPr="00151885" w:rsidRDefault="00AE00D6" w:rsidP="00151885">
      <w:pPr>
        <w:pStyle w:val="ListParagraph"/>
        <w:numPr>
          <w:ilvl w:val="0"/>
          <w:numId w:val="30"/>
        </w:numPr>
        <w:jc w:val="both"/>
        <w:rPr>
          <w:rFonts w:cstheme="minorHAnsi"/>
        </w:rPr>
      </w:pPr>
      <w:r w:rsidRPr="00151885">
        <w:rPr>
          <w:rFonts w:cstheme="minorHAnsi"/>
        </w:rPr>
        <w:lastRenderedPageBreak/>
        <w:t xml:space="preserve">John – hope and optimism, more and more seeing people taking a lead in </w:t>
      </w:r>
      <w:r w:rsidR="003E54E0" w:rsidRPr="00151885">
        <w:rPr>
          <w:rFonts w:cstheme="minorHAnsi"/>
        </w:rPr>
        <w:t>their</w:t>
      </w:r>
      <w:r w:rsidRPr="00151885">
        <w:rPr>
          <w:rFonts w:cstheme="minorHAnsi"/>
        </w:rPr>
        <w:t xml:space="preserve"> communities to make thing</w:t>
      </w:r>
      <w:r w:rsidR="003E54E0" w:rsidRPr="00151885">
        <w:rPr>
          <w:rFonts w:cstheme="minorHAnsi"/>
        </w:rPr>
        <w:t>s</w:t>
      </w:r>
      <w:r w:rsidRPr="00151885">
        <w:rPr>
          <w:rFonts w:cstheme="minorHAnsi"/>
        </w:rPr>
        <w:t xml:space="preserve"> happen and seeing services and people coming together gives me hope and optimism  </w:t>
      </w:r>
    </w:p>
    <w:p w14:paraId="781A8F71"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Heidi – meaning, great to involve so many people and do things that are very practical to realise strategy in Moray  </w:t>
      </w:r>
    </w:p>
    <w:p w14:paraId="7C4E726E"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Anne – hope, new and old connections, not just for young people, for their parents too.  </w:t>
      </w:r>
    </w:p>
    <w:p w14:paraId="6385F286"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Susan – optimism, really good meeting, feeling very optimistic about </w:t>
      </w:r>
      <w:r w:rsidR="003E54E0" w:rsidRPr="00151885">
        <w:rPr>
          <w:rFonts w:cstheme="minorHAnsi"/>
        </w:rPr>
        <w:t>what’s</w:t>
      </w:r>
      <w:r w:rsidRPr="00151885">
        <w:rPr>
          <w:rFonts w:cstheme="minorHAnsi"/>
        </w:rPr>
        <w:t xml:space="preserve"> going on and connections made</w:t>
      </w:r>
      <w:r w:rsidR="003E54E0" w:rsidRPr="00151885">
        <w:rPr>
          <w:rFonts w:cstheme="minorHAnsi"/>
        </w:rPr>
        <w:t>,</w:t>
      </w:r>
      <w:r w:rsidRPr="00151885">
        <w:rPr>
          <w:rFonts w:cstheme="minorHAnsi"/>
        </w:rPr>
        <w:t xml:space="preserve">  </w:t>
      </w:r>
    </w:p>
    <w:p w14:paraId="77EB25D8" w14:textId="77777777" w:rsidR="00151885" w:rsidRPr="00151885" w:rsidRDefault="00AE00D6" w:rsidP="00151885">
      <w:pPr>
        <w:pStyle w:val="ListParagraph"/>
        <w:numPr>
          <w:ilvl w:val="0"/>
          <w:numId w:val="30"/>
        </w:numPr>
        <w:jc w:val="both"/>
        <w:rPr>
          <w:rFonts w:cstheme="minorHAnsi"/>
        </w:rPr>
      </w:pPr>
      <w:r w:rsidRPr="00151885">
        <w:rPr>
          <w:rFonts w:cstheme="minorHAnsi"/>
        </w:rPr>
        <w:t>Joan – hope and optimism and connectedness, also feeling more empowered, learn</w:t>
      </w:r>
      <w:r w:rsidR="003E54E0" w:rsidRPr="00151885">
        <w:rPr>
          <w:rFonts w:cstheme="minorHAnsi"/>
        </w:rPr>
        <w:t>ing</w:t>
      </w:r>
      <w:r w:rsidRPr="00151885">
        <w:rPr>
          <w:rFonts w:cstheme="minorHAnsi"/>
        </w:rPr>
        <w:t xml:space="preserve"> new things about services, looking forward to working more with everyone and learning more</w:t>
      </w:r>
    </w:p>
    <w:p w14:paraId="03B15F7D"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Kirsteen C – hope and optimism, all working for same goal, lovely to hear about the new role and pushing the pathways, well done everyone, </w:t>
      </w:r>
    </w:p>
    <w:p w14:paraId="5A1525FB"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Kirsteen Pyett – echo what others said, consistent theme, people feel better by end of them, feeling connected and hope and </w:t>
      </w:r>
      <w:r w:rsidR="003E54E0" w:rsidRPr="00151885">
        <w:rPr>
          <w:rFonts w:cstheme="minorHAnsi"/>
        </w:rPr>
        <w:t>optimistic</w:t>
      </w:r>
      <w:r w:rsidRPr="00151885">
        <w:rPr>
          <w:rFonts w:cstheme="minorHAnsi"/>
        </w:rPr>
        <w:t xml:space="preserve">.  </w:t>
      </w:r>
    </w:p>
    <w:p w14:paraId="6DFD6892" w14:textId="77777777" w:rsidR="00151885" w:rsidRPr="00151885" w:rsidRDefault="00AE00D6" w:rsidP="00151885">
      <w:pPr>
        <w:pStyle w:val="ListParagraph"/>
        <w:numPr>
          <w:ilvl w:val="0"/>
          <w:numId w:val="30"/>
        </w:numPr>
        <w:jc w:val="both"/>
        <w:rPr>
          <w:rFonts w:cstheme="minorHAnsi"/>
        </w:rPr>
      </w:pPr>
      <w:r w:rsidRPr="00151885">
        <w:rPr>
          <w:rFonts w:cstheme="minorHAnsi"/>
        </w:rPr>
        <w:t xml:space="preserve">Ailsa – hope and optimism generated from meeting, lovely to meet everyone, </w:t>
      </w:r>
    </w:p>
    <w:p w14:paraId="2BEC9808" w14:textId="77777777" w:rsidR="00151885" w:rsidRPr="00151885" w:rsidRDefault="00AE00D6" w:rsidP="00151885">
      <w:pPr>
        <w:pStyle w:val="ListParagraph"/>
        <w:numPr>
          <w:ilvl w:val="0"/>
          <w:numId w:val="30"/>
        </w:numPr>
        <w:jc w:val="both"/>
        <w:rPr>
          <w:rFonts w:cstheme="minorHAnsi"/>
        </w:rPr>
      </w:pPr>
      <w:r w:rsidRPr="00151885">
        <w:rPr>
          <w:rFonts w:cstheme="minorHAnsi"/>
        </w:rPr>
        <w:t>Eileen – came in looking for meaning, well and truly service</w:t>
      </w:r>
      <w:r w:rsidR="003E54E0" w:rsidRPr="00151885">
        <w:rPr>
          <w:rFonts w:cstheme="minorHAnsi"/>
        </w:rPr>
        <w:t>d</w:t>
      </w:r>
      <w:r w:rsidRPr="00151885">
        <w:rPr>
          <w:rFonts w:cstheme="minorHAnsi"/>
        </w:rPr>
        <w:t>, leaving with connectedness, especially with Anne, looking forward t</w:t>
      </w:r>
      <w:r w:rsidR="003E54E0" w:rsidRPr="00151885">
        <w:rPr>
          <w:rFonts w:cstheme="minorHAnsi"/>
        </w:rPr>
        <w:t>o</w:t>
      </w:r>
      <w:r w:rsidRPr="00151885">
        <w:rPr>
          <w:rFonts w:cstheme="minorHAnsi"/>
        </w:rPr>
        <w:t xml:space="preserve"> the next meeting. </w:t>
      </w:r>
    </w:p>
    <w:p w14:paraId="4CB38C10" w14:textId="27D6E05D" w:rsidR="00AE00D6" w:rsidRDefault="00AE00D6" w:rsidP="00151885">
      <w:pPr>
        <w:pStyle w:val="ListParagraph"/>
        <w:numPr>
          <w:ilvl w:val="0"/>
          <w:numId w:val="30"/>
        </w:numPr>
        <w:jc w:val="both"/>
        <w:rPr>
          <w:rFonts w:cstheme="minorHAnsi"/>
        </w:rPr>
      </w:pPr>
      <w:r w:rsidRPr="00151885">
        <w:rPr>
          <w:rFonts w:cstheme="minorHAnsi"/>
        </w:rPr>
        <w:t xml:space="preserve">Carol – hope and meaning, </w:t>
      </w:r>
      <w:r w:rsidR="003E54E0" w:rsidRPr="00151885">
        <w:rPr>
          <w:rFonts w:cstheme="minorHAnsi"/>
        </w:rPr>
        <w:t>exciting</w:t>
      </w:r>
      <w:r w:rsidRPr="00151885">
        <w:rPr>
          <w:rFonts w:cstheme="minorHAnsi"/>
        </w:rPr>
        <w:t xml:space="preserve"> to be involved.</w:t>
      </w:r>
    </w:p>
    <w:p w14:paraId="796A2713" w14:textId="77777777" w:rsidR="008F6E84" w:rsidRPr="00151885" w:rsidRDefault="008F6E84" w:rsidP="008F6E84">
      <w:pPr>
        <w:pStyle w:val="ListParagraph"/>
        <w:ind w:left="1080"/>
        <w:jc w:val="both"/>
        <w:rPr>
          <w:rFonts w:cstheme="minorHAnsi"/>
        </w:rPr>
      </w:pPr>
    </w:p>
    <w:p w14:paraId="2DF1A553" w14:textId="134E1AF8" w:rsidR="00F71471" w:rsidRDefault="00F71471" w:rsidP="008F6E84">
      <w:pPr>
        <w:pStyle w:val="ListParagraph"/>
        <w:numPr>
          <w:ilvl w:val="0"/>
          <w:numId w:val="1"/>
        </w:numPr>
        <w:jc w:val="both"/>
        <w:rPr>
          <w:rFonts w:cstheme="minorHAnsi"/>
          <w:b/>
          <w:bCs/>
          <w:sz w:val="28"/>
          <w:szCs w:val="28"/>
        </w:rPr>
      </w:pPr>
      <w:r w:rsidRPr="008F6E84">
        <w:rPr>
          <w:rFonts w:cstheme="minorHAnsi"/>
          <w:b/>
          <w:bCs/>
          <w:sz w:val="28"/>
          <w:szCs w:val="28"/>
        </w:rPr>
        <w:t xml:space="preserve"> AOB </w:t>
      </w:r>
      <w:r w:rsidR="0092080E" w:rsidRPr="008F6E84">
        <w:rPr>
          <w:rFonts w:cstheme="minorHAnsi"/>
          <w:b/>
          <w:bCs/>
          <w:sz w:val="28"/>
          <w:szCs w:val="28"/>
        </w:rPr>
        <w:t xml:space="preserve">– </w:t>
      </w:r>
      <w:r w:rsidR="00F85FA3" w:rsidRPr="008F6E84">
        <w:rPr>
          <w:rFonts w:cstheme="minorHAnsi"/>
          <w:b/>
          <w:bCs/>
          <w:sz w:val="28"/>
          <w:szCs w:val="28"/>
        </w:rPr>
        <w:t>Actions</w:t>
      </w:r>
      <w:r w:rsidR="0092080E" w:rsidRPr="008F6E84">
        <w:rPr>
          <w:rFonts w:cstheme="minorHAnsi"/>
          <w:b/>
          <w:bCs/>
          <w:sz w:val="28"/>
          <w:szCs w:val="28"/>
        </w:rPr>
        <w:t xml:space="preserve"> for next meeting agenda</w:t>
      </w:r>
    </w:p>
    <w:p w14:paraId="366D5C3C" w14:textId="77777777" w:rsidR="00756872" w:rsidRDefault="00756872" w:rsidP="00756872">
      <w:pPr>
        <w:pStyle w:val="ListParagraph"/>
        <w:jc w:val="both"/>
        <w:rPr>
          <w:rFonts w:cstheme="minorHAnsi"/>
          <w:b/>
          <w:bCs/>
          <w:sz w:val="28"/>
          <w:szCs w:val="28"/>
        </w:rPr>
      </w:pPr>
    </w:p>
    <w:tbl>
      <w:tblPr>
        <w:tblStyle w:val="TableGrid"/>
        <w:tblW w:w="8777" w:type="dxa"/>
        <w:tblInd w:w="704" w:type="dxa"/>
        <w:tblLook w:val="04A0" w:firstRow="1" w:lastRow="0" w:firstColumn="1" w:lastColumn="0" w:noHBand="0" w:noVBand="1"/>
      </w:tblPr>
      <w:tblGrid>
        <w:gridCol w:w="2166"/>
        <w:gridCol w:w="6611"/>
      </w:tblGrid>
      <w:tr w:rsidR="00756872" w:rsidRPr="00144626" w14:paraId="0E9BCEDE" w14:textId="77777777" w:rsidTr="00756872">
        <w:tc>
          <w:tcPr>
            <w:tcW w:w="2166" w:type="dxa"/>
          </w:tcPr>
          <w:p w14:paraId="55B49199" w14:textId="77777777" w:rsidR="00756872" w:rsidRPr="00144626" w:rsidRDefault="00756872" w:rsidP="00754DB6">
            <w:pPr>
              <w:jc w:val="both"/>
              <w:rPr>
                <w:rFonts w:cstheme="minorHAnsi"/>
              </w:rPr>
            </w:pPr>
            <w:r w:rsidRPr="00144626">
              <w:rPr>
                <w:rFonts w:cstheme="minorHAnsi"/>
                <w:b/>
                <w:bCs/>
                <w:sz w:val="24"/>
                <w:szCs w:val="24"/>
              </w:rPr>
              <w:t xml:space="preserve">Next Meeting: </w:t>
            </w:r>
          </w:p>
        </w:tc>
        <w:tc>
          <w:tcPr>
            <w:tcW w:w="6611" w:type="dxa"/>
          </w:tcPr>
          <w:p w14:paraId="0B426EA8" w14:textId="77777777" w:rsidR="00756872" w:rsidRPr="00144626" w:rsidRDefault="00756872" w:rsidP="00754DB6">
            <w:pPr>
              <w:jc w:val="both"/>
              <w:rPr>
                <w:rFonts w:cstheme="minorHAnsi"/>
                <w:b/>
                <w:bCs/>
                <w:sz w:val="24"/>
                <w:szCs w:val="24"/>
              </w:rPr>
            </w:pPr>
            <w:r w:rsidRPr="00144626">
              <w:rPr>
                <w:rFonts w:cstheme="minorHAnsi"/>
              </w:rPr>
              <w:t>Tuesday 5</w:t>
            </w:r>
            <w:r w:rsidRPr="00144626">
              <w:rPr>
                <w:rFonts w:cstheme="minorHAnsi"/>
                <w:vertAlign w:val="superscript"/>
              </w:rPr>
              <w:t>th</w:t>
            </w:r>
            <w:r w:rsidRPr="00144626">
              <w:rPr>
                <w:rFonts w:cstheme="minorHAnsi"/>
              </w:rPr>
              <w:t xml:space="preserve"> July  – time 10:30 – 12:00</w:t>
            </w:r>
          </w:p>
        </w:tc>
      </w:tr>
      <w:tr w:rsidR="00756872" w:rsidRPr="00144626" w14:paraId="738C0774" w14:textId="77777777" w:rsidTr="00756872">
        <w:tc>
          <w:tcPr>
            <w:tcW w:w="2166" w:type="dxa"/>
          </w:tcPr>
          <w:p w14:paraId="0A5BD818" w14:textId="77777777" w:rsidR="00756872" w:rsidRPr="00144626" w:rsidRDefault="00756872" w:rsidP="00754DB6">
            <w:pPr>
              <w:jc w:val="both"/>
              <w:rPr>
                <w:rFonts w:cstheme="minorHAnsi"/>
                <w:b/>
                <w:bCs/>
                <w:sz w:val="24"/>
                <w:szCs w:val="24"/>
              </w:rPr>
            </w:pPr>
            <w:r w:rsidRPr="00144626">
              <w:rPr>
                <w:rFonts w:cstheme="minorHAnsi"/>
                <w:b/>
                <w:bCs/>
                <w:sz w:val="24"/>
                <w:szCs w:val="24"/>
              </w:rPr>
              <w:t xml:space="preserve">Next Chair: </w:t>
            </w:r>
          </w:p>
        </w:tc>
        <w:tc>
          <w:tcPr>
            <w:tcW w:w="6611" w:type="dxa"/>
          </w:tcPr>
          <w:p w14:paraId="007DC21A" w14:textId="1B8A3CAF" w:rsidR="00756872" w:rsidRPr="00144626" w:rsidRDefault="00B1111D" w:rsidP="00754DB6">
            <w:pPr>
              <w:jc w:val="both"/>
              <w:rPr>
                <w:rFonts w:cstheme="minorHAnsi"/>
                <w:b/>
                <w:bCs/>
                <w:sz w:val="24"/>
                <w:szCs w:val="24"/>
              </w:rPr>
            </w:pPr>
            <w:r>
              <w:rPr>
                <w:rFonts w:cstheme="minorHAnsi"/>
                <w:sz w:val="24"/>
                <w:szCs w:val="24"/>
              </w:rPr>
              <w:t>TBC</w:t>
            </w:r>
          </w:p>
        </w:tc>
      </w:tr>
      <w:tr w:rsidR="00756872" w:rsidRPr="0039772F" w14:paraId="38579724" w14:textId="77777777" w:rsidTr="00756872">
        <w:tc>
          <w:tcPr>
            <w:tcW w:w="2166" w:type="dxa"/>
          </w:tcPr>
          <w:p w14:paraId="5E06ED31" w14:textId="77777777" w:rsidR="00756872" w:rsidRPr="0039772F" w:rsidRDefault="00756872" w:rsidP="00754DB6">
            <w:pPr>
              <w:jc w:val="both"/>
              <w:rPr>
                <w:rFonts w:cstheme="minorHAnsi"/>
                <w:b/>
                <w:bCs/>
                <w:sz w:val="24"/>
                <w:szCs w:val="24"/>
              </w:rPr>
            </w:pPr>
            <w:r w:rsidRPr="00144626">
              <w:rPr>
                <w:rFonts w:cstheme="minorHAnsi"/>
                <w:b/>
                <w:bCs/>
                <w:sz w:val="24"/>
                <w:szCs w:val="24"/>
              </w:rPr>
              <w:t xml:space="preserve">Minutes: </w:t>
            </w:r>
          </w:p>
        </w:tc>
        <w:tc>
          <w:tcPr>
            <w:tcW w:w="6611" w:type="dxa"/>
          </w:tcPr>
          <w:p w14:paraId="4AC66683" w14:textId="77777777" w:rsidR="00756872" w:rsidRPr="00144626" w:rsidRDefault="00756872" w:rsidP="00754DB6">
            <w:pPr>
              <w:jc w:val="both"/>
              <w:rPr>
                <w:rFonts w:cstheme="minorHAnsi"/>
                <w:b/>
                <w:bCs/>
                <w:sz w:val="24"/>
                <w:szCs w:val="24"/>
              </w:rPr>
            </w:pPr>
            <w:r w:rsidRPr="00144626">
              <w:rPr>
                <w:rFonts w:cstheme="minorHAnsi"/>
                <w:sz w:val="24"/>
                <w:szCs w:val="24"/>
              </w:rPr>
              <w:t>Carol Smith</w:t>
            </w:r>
          </w:p>
        </w:tc>
      </w:tr>
    </w:tbl>
    <w:p w14:paraId="1D1E7A01" w14:textId="77777777" w:rsidR="00F85FA3" w:rsidRDefault="00F85FA3" w:rsidP="00F85FA3">
      <w:pPr>
        <w:pStyle w:val="ListParagraph"/>
        <w:jc w:val="both"/>
        <w:rPr>
          <w:rFonts w:cstheme="minorHAnsi"/>
        </w:rPr>
      </w:pPr>
    </w:p>
    <w:tbl>
      <w:tblPr>
        <w:tblStyle w:val="TableGrid"/>
        <w:tblW w:w="9476" w:type="dxa"/>
        <w:tblInd w:w="720" w:type="dxa"/>
        <w:tblLook w:val="04A0" w:firstRow="1" w:lastRow="0" w:firstColumn="1" w:lastColumn="0" w:noHBand="0" w:noVBand="1"/>
      </w:tblPr>
      <w:tblGrid>
        <w:gridCol w:w="6360"/>
        <w:gridCol w:w="3116"/>
      </w:tblGrid>
      <w:tr w:rsidR="00D87202" w:rsidRPr="00D87202" w14:paraId="4294836D" w14:textId="509B8879" w:rsidTr="00D87202">
        <w:trPr>
          <w:trHeight w:val="256"/>
        </w:trPr>
        <w:tc>
          <w:tcPr>
            <w:tcW w:w="6360" w:type="dxa"/>
          </w:tcPr>
          <w:p w14:paraId="79BF7FBE" w14:textId="0C87EB76" w:rsidR="00D87202" w:rsidRPr="00D87202" w:rsidRDefault="00D87202" w:rsidP="002664BA">
            <w:pPr>
              <w:pStyle w:val="ListParagraph"/>
              <w:ind w:left="0"/>
              <w:jc w:val="both"/>
              <w:rPr>
                <w:rFonts w:cstheme="minorHAnsi"/>
                <w:b/>
                <w:bCs/>
              </w:rPr>
            </w:pPr>
            <w:r>
              <w:rPr>
                <w:rFonts w:cstheme="minorHAnsi"/>
                <w:b/>
                <w:bCs/>
              </w:rPr>
              <w:t>ACTION:</w:t>
            </w:r>
          </w:p>
        </w:tc>
        <w:tc>
          <w:tcPr>
            <w:tcW w:w="3116" w:type="dxa"/>
          </w:tcPr>
          <w:p w14:paraId="79CF6BF6" w14:textId="45B6D333" w:rsidR="00D87202" w:rsidRPr="00D87202" w:rsidRDefault="00D87202" w:rsidP="002664BA">
            <w:pPr>
              <w:pStyle w:val="ListParagraph"/>
              <w:ind w:left="0"/>
              <w:jc w:val="both"/>
              <w:rPr>
                <w:rFonts w:cstheme="minorHAnsi"/>
                <w:b/>
                <w:bCs/>
              </w:rPr>
            </w:pPr>
            <w:r>
              <w:rPr>
                <w:rFonts w:cstheme="minorHAnsi"/>
                <w:b/>
                <w:bCs/>
              </w:rPr>
              <w:t>OWNER:</w:t>
            </w:r>
          </w:p>
        </w:tc>
      </w:tr>
      <w:tr w:rsidR="00D87202" w:rsidRPr="00D87202" w14:paraId="70151E9A" w14:textId="256DACB0" w:rsidTr="00D87202">
        <w:trPr>
          <w:trHeight w:val="523"/>
        </w:trPr>
        <w:tc>
          <w:tcPr>
            <w:tcW w:w="6360" w:type="dxa"/>
          </w:tcPr>
          <w:p w14:paraId="5682B98C" w14:textId="3DF6B3E7" w:rsidR="00D87202" w:rsidRPr="00144626" w:rsidRDefault="00D87202" w:rsidP="00F40EB7">
            <w:pPr>
              <w:jc w:val="both"/>
              <w:rPr>
                <w:rFonts w:cstheme="minorHAnsi"/>
              </w:rPr>
            </w:pPr>
            <w:r w:rsidRPr="00144626">
              <w:rPr>
                <w:rFonts w:cstheme="minorHAnsi"/>
              </w:rPr>
              <w:t>Discover pathways/ monsters etc anyone wanting these get in touch with Carol</w:t>
            </w:r>
          </w:p>
        </w:tc>
        <w:tc>
          <w:tcPr>
            <w:tcW w:w="3116" w:type="dxa"/>
          </w:tcPr>
          <w:p w14:paraId="7B869A33" w14:textId="2398A40C" w:rsidR="00D87202" w:rsidRPr="00D87202" w:rsidRDefault="00D87202" w:rsidP="00D87202">
            <w:pPr>
              <w:rPr>
                <w:rFonts w:cstheme="minorHAnsi"/>
              </w:rPr>
            </w:pPr>
            <w:r>
              <w:rPr>
                <w:rFonts w:cstheme="minorHAnsi"/>
              </w:rPr>
              <w:t xml:space="preserve"> All</w:t>
            </w:r>
          </w:p>
        </w:tc>
      </w:tr>
      <w:tr w:rsidR="00D87202" w:rsidRPr="00D87202" w14:paraId="48CCB8FD" w14:textId="75D6948E" w:rsidTr="00D87202">
        <w:trPr>
          <w:trHeight w:val="523"/>
        </w:trPr>
        <w:tc>
          <w:tcPr>
            <w:tcW w:w="6360" w:type="dxa"/>
          </w:tcPr>
          <w:p w14:paraId="7543E59D" w14:textId="23FFEF27" w:rsidR="00D87202" w:rsidRPr="00144626" w:rsidRDefault="00D87202" w:rsidP="00F40EB7">
            <w:pPr>
              <w:jc w:val="both"/>
              <w:rPr>
                <w:rFonts w:cstheme="minorHAnsi"/>
              </w:rPr>
            </w:pPr>
            <w:r w:rsidRPr="00144626">
              <w:rPr>
                <w:rFonts w:cstheme="minorHAnsi"/>
              </w:rPr>
              <w:t>Using vacant space – opportunities around these, connecting with John, looking into this</w:t>
            </w:r>
          </w:p>
        </w:tc>
        <w:tc>
          <w:tcPr>
            <w:tcW w:w="3116" w:type="dxa"/>
          </w:tcPr>
          <w:p w14:paraId="440DF981" w14:textId="15BA2A7D" w:rsidR="00D87202" w:rsidRPr="00F40EB7" w:rsidRDefault="00D87202" w:rsidP="00F40EB7">
            <w:pPr>
              <w:rPr>
                <w:rFonts w:cstheme="minorHAnsi"/>
              </w:rPr>
            </w:pPr>
            <w:r w:rsidRPr="00F40EB7">
              <w:rPr>
                <w:rFonts w:cstheme="minorHAnsi"/>
              </w:rPr>
              <w:t>Heidi</w:t>
            </w:r>
          </w:p>
        </w:tc>
      </w:tr>
      <w:tr w:rsidR="00D87202" w:rsidRPr="00D87202" w14:paraId="17DC408C" w14:textId="6729B5AF" w:rsidTr="00D87202">
        <w:trPr>
          <w:trHeight w:val="523"/>
        </w:trPr>
        <w:tc>
          <w:tcPr>
            <w:tcW w:w="6360" w:type="dxa"/>
          </w:tcPr>
          <w:p w14:paraId="70E18C9C" w14:textId="71C45A97" w:rsidR="00D87202" w:rsidRPr="00144626" w:rsidRDefault="00D87202" w:rsidP="00F40EB7">
            <w:pPr>
              <w:jc w:val="both"/>
              <w:rPr>
                <w:rFonts w:cstheme="minorHAnsi"/>
              </w:rPr>
            </w:pPr>
            <w:r w:rsidRPr="00144626">
              <w:rPr>
                <w:rFonts w:cstheme="minorHAnsi"/>
              </w:rPr>
              <w:t>Investigating online MRR pages and pathways – any improvements can see</w:t>
            </w:r>
          </w:p>
        </w:tc>
        <w:tc>
          <w:tcPr>
            <w:tcW w:w="3116" w:type="dxa"/>
          </w:tcPr>
          <w:p w14:paraId="462BE306" w14:textId="2E8C8174" w:rsidR="00D87202" w:rsidRPr="00F40EB7" w:rsidRDefault="00D87202" w:rsidP="00F40EB7">
            <w:pPr>
              <w:rPr>
                <w:rFonts w:cstheme="minorHAnsi"/>
              </w:rPr>
            </w:pPr>
            <w:r w:rsidRPr="00F40EB7">
              <w:rPr>
                <w:rFonts w:cstheme="minorHAnsi"/>
              </w:rPr>
              <w:t>All</w:t>
            </w:r>
          </w:p>
        </w:tc>
      </w:tr>
      <w:tr w:rsidR="00D87202" w:rsidRPr="00D87202" w14:paraId="114BFD65" w14:textId="1CB13EF7" w:rsidTr="00F40EB7">
        <w:trPr>
          <w:trHeight w:val="295"/>
        </w:trPr>
        <w:tc>
          <w:tcPr>
            <w:tcW w:w="6360" w:type="dxa"/>
          </w:tcPr>
          <w:p w14:paraId="77A508B5" w14:textId="6AAD27B1" w:rsidR="00D87202" w:rsidRPr="00144626" w:rsidRDefault="00D87202" w:rsidP="00F40EB7">
            <w:pPr>
              <w:jc w:val="both"/>
              <w:rPr>
                <w:rFonts w:cstheme="minorHAnsi"/>
              </w:rPr>
            </w:pPr>
            <w:r w:rsidRPr="00144626">
              <w:rPr>
                <w:rFonts w:cstheme="minorHAnsi"/>
              </w:rPr>
              <w:t>Various premises that can share knowledge of – e.g. ASIST</w:t>
            </w:r>
          </w:p>
        </w:tc>
        <w:tc>
          <w:tcPr>
            <w:tcW w:w="3116" w:type="dxa"/>
          </w:tcPr>
          <w:p w14:paraId="56C93EC7" w14:textId="32AF4CC9" w:rsidR="00D87202" w:rsidRPr="00F40EB7" w:rsidRDefault="00D87202" w:rsidP="00F40EB7">
            <w:pPr>
              <w:rPr>
                <w:rFonts w:cstheme="minorHAnsi"/>
              </w:rPr>
            </w:pPr>
            <w:r w:rsidRPr="00F40EB7">
              <w:rPr>
                <w:rFonts w:cstheme="minorHAnsi"/>
              </w:rPr>
              <w:t>All</w:t>
            </w:r>
          </w:p>
        </w:tc>
      </w:tr>
      <w:tr w:rsidR="00D87202" w:rsidRPr="00D87202" w14:paraId="086F1A66" w14:textId="017A4937" w:rsidTr="00D87202">
        <w:trPr>
          <w:trHeight w:val="266"/>
        </w:trPr>
        <w:tc>
          <w:tcPr>
            <w:tcW w:w="6360" w:type="dxa"/>
          </w:tcPr>
          <w:p w14:paraId="2B44C610" w14:textId="01C5EFD9" w:rsidR="00D87202" w:rsidRPr="00144626" w:rsidRDefault="00D87202" w:rsidP="00F40EB7">
            <w:pPr>
              <w:jc w:val="both"/>
              <w:rPr>
                <w:rFonts w:cstheme="minorHAnsi"/>
              </w:rPr>
            </w:pPr>
            <w:r w:rsidRPr="00144626">
              <w:rPr>
                <w:rFonts w:cstheme="minorHAnsi"/>
              </w:rPr>
              <w:t>Link up with Joan re MRR action card</w:t>
            </w:r>
          </w:p>
        </w:tc>
        <w:tc>
          <w:tcPr>
            <w:tcW w:w="3116" w:type="dxa"/>
          </w:tcPr>
          <w:p w14:paraId="4B576C31" w14:textId="5FEA4520" w:rsidR="00D87202" w:rsidRPr="00F40EB7" w:rsidRDefault="00D87202" w:rsidP="00F40EB7">
            <w:pPr>
              <w:rPr>
                <w:rFonts w:cstheme="minorHAnsi"/>
              </w:rPr>
            </w:pPr>
            <w:r w:rsidRPr="00F40EB7">
              <w:rPr>
                <w:rFonts w:cstheme="minorHAnsi"/>
              </w:rPr>
              <w:t>Heidi</w:t>
            </w:r>
          </w:p>
        </w:tc>
      </w:tr>
      <w:tr w:rsidR="00D87202" w:rsidRPr="00D87202" w14:paraId="27BC6219" w14:textId="73DE69E4" w:rsidTr="00D87202">
        <w:trPr>
          <w:trHeight w:val="523"/>
        </w:trPr>
        <w:tc>
          <w:tcPr>
            <w:tcW w:w="6360" w:type="dxa"/>
          </w:tcPr>
          <w:p w14:paraId="29547294" w14:textId="0C024872" w:rsidR="00D87202" w:rsidRPr="00144626" w:rsidRDefault="00D87202" w:rsidP="00F40EB7">
            <w:pPr>
              <w:jc w:val="both"/>
              <w:rPr>
                <w:rFonts w:cstheme="minorHAnsi"/>
              </w:rPr>
            </w:pPr>
            <w:r w:rsidRPr="00144626">
              <w:rPr>
                <w:rFonts w:cstheme="minorHAnsi"/>
              </w:rPr>
              <w:t>Heidi and Carol to put questions to Joan re new role to create info on pathways</w:t>
            </w:r>
          </w:p>
        </w:tc>
        <w:tc>
          <w:tcPr>
            <w:tcW w:w="3116" w:type="dxa"/>
          </w:tcPr>
          <w:p w14:paraId="3691502E" w14:textId="29C24358" w:rsidR="00D87202" w:rsidRPr="00F40EB7" w:rsidRDefault="00D87202" w:rsidP="00F40EB7">
            <w:pPr>
              <w:rPr>
                <w:rFonts w:cstheme="minorHAnsi"/>
              </w:rPr>
            </w:pPr>
            <w:r w:rsidRPr="00F40EB7">
              <w:rPr>
                <w:rFonts w:cstheme="minorHAnsi"/>
              </w:rPr>
              <w:t>Heidi/Carol</w:t>
            </w:r>
          </w:p>
        </w:tc>
      </w:tr>
      <w:tr w:rsidR="00D87202" w:rsidRPr="00D87202" w14:paraId="475E8F35" w14:textId="7FBDD464" w:rsidTr="00D87202">
        <w:trPr>
          <w:trHeight w:val="523"/>
        </w:trPr>
        <w:tc>
          <w:tcPr>
            <w:tcW w:w="6360" w:type="dxa"/>
          </w:tcPr>
          <w:p w14:paraId="010C13C1" w14:textId="1637C6A4" w:rsidR="00D87202" w:rsidRPr="00144626" w:rsidRDefault="00D87202" w:rsidP="00F40EB7">
            <w:pPr>
              <w:jc w:val="both"/>
              <w:rPr>
                <w:rFonts w:cstheme="minorHAnsi"/>
              </w:rPr>
            </w:pPr>
            <w:r w:rsidRPr="00144626">
              <w:rPr>
                <w:rFonts w:cstheme="minorHAnsi"/>
              </w:rPr>
              <w:t xml:space="preserve">Ideas for setting up video promoting discover pathways </w:t>
            </w:r>
          </w:p>
        </w:tc>
        <w:tc>
          <w:tcPr>
            <w:tcW w:w="3116" w:type="dxa"/>
          </w:tcPr>
          <w:p w14:paraId="3089FECF" w14:textId="1798A97F" w:rsidR="00D87202" w:rsidRPr="00F40EB7" w:rsidRDefault="00D87202" w:rsidP="00F40EB7">
            <w:pPr>
              <w:rPr>
                <w:rFonts w:cstheme="minorHAnsi"/>
              </w:rPr>
            </w:pPr>
            <w:r w:rsidRPr="00F40EB7">
              <w:rPr>
                <w:rFonts w:cstheme="minorHAnsi"/>
              </w:rPr>
              <w:t>All</w:t>
            </w:r>
          </w:p>
        </w:tc>
      </w:tr>
      <w:tr w:rsidR="00D87202" w:rsidRPr="00D87202" w14:paraId="0FB45153" w14:textId="3901160E" w:rsidTr="00D87202">
        <w:trPr>
          <w:trHeight w:val="266"/>
        </w:trPr>
        <w:tc>
          <w:tcPr>
            <w:tcW w:w="6360" w:type="dxa"/>
          </w:tcPr>
          <w:p w14:paraId="11A8B1A9" w14:textId="5C4211C7" w:rsidR="00D87202" w:rsidRPr="00144626" w:rsidRDefault="00D87202" w:rsidP="00F40EB7">
            <w:pPr>
              <w:jc w:val="both"/>
              <w:rPr>
                <w:rFonts w:cstheme="minorHAnsi"/>
              </w:rPr>
            </w:pPr>
            <w:r w:rsidRPr="00144626">
              <w:rPr>
                <w:rFonts w:cstheme="minorHAnsi"/>
              </w:rPr>
              <w:t xml:space="preserve">Street pastors – info re use of banner on bus </w:t>
            </w:r>
          </w:p>
        </w:tc>
        <w:tc>
          <w:tcPr>
            <w:tcW w:w="3116" w:type="dxa"/>
          </w:tcPr>
          <w:p w14:paraId="79B7DC2B" w14:textId="34A133E1" w:rsidR="00D87202" w:rsidRPr="00F40EB7" w:rsidRDefault="00D87202" w:rsidP="00F40EB7">
            <w:pPr>
              <w:rPr>
                <w:rFonts w:cstheme="minorHAnsi"/>
              </w:rPr>
            </w:pPr>
            <w:r w:rsidRPr="00F40EB7">
              <w:rPr>
                <w:rFonts w:cstheme="minorHAnsi"/>
              </w:rPr>
              <w:t>Heidi/Eileen</w:t>
            </w:r>
          </w:p>
        </w:tc>
      </w:tr>
      <w:tr w:rsidR="00D87202" w:rsidRPr="00D87202" w14:paraId="155CF9AF" w14:textId="1D864998" w:rsidTr="00D87202">
        <w:trPr>
          <w:trHeight w:val="523"/>
        </w:trPr>
        <w:tc>
          <w:tcPr>
            <w:tcW w:w="6360" w:type="dxa"/>
          </w:tcPr>
          <w:p w14:paraId="13A0A815" w14:textId="1530CD17" w:rsidR="00D87202" w:rsidRPr="00144626" w:rsidRDefault="00D87202" w:rsidP="00F40EB7">
            <w:pPr>
              <w:jc w:val="both"/>
              <w:rPr>
                <w:rFonts w:cstheme="minorHAnsi"/>
              </w:rPr>
            </w:pPr>
            <w:r w:rsidRPr="00144626">
              <w:rPr>
                <w:rFonts w:cstheme="minorHAnsi"/>
              </w:rPr>
              <w:t>Supporting people while intoxicated and suicidal share Ayrshire model – recurring</w:t>
            </w:r>
          </w:p>
        </w:tc>
        <w:tc>
          <w:tcPr>
            <w:tcW w:w="3116" w:type="dxa"/>
          </w:tcPr>
          <w:p w14:paraId="43C21C51" w14:textId="3EA7E70F" w:rsidR="00D87202" w:rsidRPr="00F40EB7" w:rsidRDefault="00D87202" w:rsidP="00F40EB7">
            <w:pPr>
              <w:rPr>
                <w:rFonts w:cstheme="minorHAnsi"/>
              </w:rPr>
            </w:pPr>
            <w:r w:rsidRPr="00F40EB7">
              <w:rPr>
                <w:rFonts w:cstheme="minorHAnsi"/>
              </w:rPr>
              <w:t>Anne P</w:t>
            </w:r>
          </w:p>
        </w:tc>
      </w:tr>
      <w:tr w:rsidR="00D87202" w:rsidRPr="00D87202" w14:paraId="724EE635" w14:textId="08C52FF0" w:rsidTr="00F40EB7">
        <w:trPr>
          <w:trHeight w:val="844"/>
        </w:trPr>
        <w:tc>
          <w:tcPr>
            <w:tcW w:w="6360" w:type="dxa"/>
          </w:tcPr>
          <w:p w14:paraId="2AE37010" w14:textId="48A163A7" w:rsidR="00D87202" w:rsidRPr="00144626" w:rsidRDefault="00D87202" w:rsidP="00F40EB7">
            <w:pPr>
              <w:jc w:val="both"/>
              <w:rPr>
                <w:rFonts w:cstheme="minorHAnsi"/>
              </w:rPr>
            </w:pPr>
            <w:r w:rsidRPr="00144626">
              <w:rPr>
                <w:rFonts w:cstheme="minorHAnsi"/>
              </w:rPr>
              <w:t xml:space="preserve">Compare pathways to the HERE Caithness tool (and any others that achieve the aims). Defer to April meeting. Feedback welcome to </w:t>
            </w:r>
            <w:hyperlink r:id="rId8" w:history="1">
              <w:r w:rsidRPr="00144626">
                <w:rPr>
                  <w:rStyle w:val="Hyperlink"/>
                  <w:rFonts w:cstheme="minorHAnsi"/>
                </w:rPr>
                <w:t>hello@moraywellbeinghub.org.uk</w:t>
              </w:r>
            </w:hyperlink>
            <w:r w:rsidRPr="00144626">
              <w:rPr>
                <w:rFonts w:cstheme="minorHAnsi"/>
              </w:rPr>
              <w:t xml:space="preserve"> title MRRP Feedback.</w:t>
            </w:r>
          </w:p>
        </w:tc>
        <w:tc>
          <w:tcPr>
            <w:tcW w:w="3116" w:type="dxa"/>
          </w:tcPr>
          <w:p w14:paraId="0FCCBBDE" w14:textId="55AD7068" w:rsidR="00D87202" w:rsidRPr="00F40EB7" w:rsidRDefault="00D87202" w:rsidP="00F40EB7">
            <w:pPr>
              <w:rPr>
                <w:rFonts w:cstheme="minorHAnsi"/>
              </w:rPr>
            </w:pPr>
            <w:r w:rsidRPr="00F40EB7">
              <w:rPr>
                <w:rFonts w:cstheme="minorHAnsi"/>
              </w:rPr>
              <w:t>All</w:t>
            </w:r>
          </w:p>
        </w:tc>
      </w:tr>
    </w:tbl>
    <w:p w14:paraId="5C0BD185" w14:textId="77777777" w:rsidR="00F85FA3" w:rsidRDefault="00F85FA3" w:rsidP="00F85FA3">
      <w:pPr>
        <w:pStyle w:val="ListParagraph"/>
        <w:jc w:val="both"/>
        <w:rPr>
          <w:rFonts w:cstheme="minorHAnsi"/>
        </w:rPr>
      </w:pPr>
    </w:p>
    <w:p w14:paraId="4510E53B" w14:textId="77777777" w:rsidR="00F85FA3" w:rsidRDefault="00F85FA3" w:rsidP="00F85FA3">
      <w:pPr>
        <w:pStyle w:val="ListParagraph"/>
        <w:jc w:val="both"/>
        <w:rPr>
          <w:rFonts w:cstheme="minorHAnsi"/>
        </w:rPr>
      </w:pPr>
    </w:p>
    <w:tbl>
      <w:tblPr>
        <w:tblStyle w:val="TableGrid"/>
        <w:tblW w:w="9106" w:type="dxa"/>
        <w:tblInd w:w="543" w:type="dxa"/>
        <w:tblLook w:val="04A0" w:firstRow="1" w:lastRow="0" w:firstColumn="1" w:lastColumn="0" w:noHBand="0" w:noVBand="1"/>
      </w:tblPr>
      <w:tblGrid>
        <w:gridCol w:w="6562"/>
        <w:gridCol w:w="2544"/>
      </w:tblGrid>
      <w:tr w:rsidR="00144626" w:rsidRPr="00144626" w14:paraId="00D7A6D3" w14:textId="77777777" w:rsidTr="00756872">
        <w:trPr>
          <w:trHeight w:val="272"/>
        </w:trPr>
        <w:tc>
          <w:tcPr>
            <w:tcW w:w="6562" w:type="dxa"/>
          </w:tcPr>
          <w:p w14:paraId="3003CAC7" w14:textId="4BFACA19" w:rsidR="00144626" w:rsidRPr="00144626" w:rsidRDefault="00226C86" w:rsidP="00144626">
            <w:pPr>
              <w:jc w:val="both"/>
              <w:rPr>
                <w:rFonts w:cstheme="minorHAnsi"/>
              </w:rPr>
            </w:pPr>
            <w:r>
              <w:rPr>
                <w:rFonts w:cstheme="minorHAnsi"/>
                <w:b/>
                <w:bCs/>
              </w:rPr>
              <w:lastRenderedPageBreak/>
              <w:t>PROPOSED AGENDA:</w:t>
            </w:r>
          </w:p>
        </w:tc>
        <w:tc>
          <w:tcPr>
            <w:tcW w:w="2544" w:type="dxa"/>
          </w:tcPr>
          <w:p w14:paraId="1C86F7A8" w14:textId="4A980A76" w:rsidR="00144626" w:rsidRPr="00144626" w:rsidRDefault="00144626" w:rsidP="00144626">
            <w:pPr>
              <w:jc w:val="both"/>
              <w:rPr>
                <w:rFonts w:cstheme="minorHAnsi"/>
              </w:rPr>
            </w:pPr>
            <w:r w:rsidRPr="00144626">
              <w:rPr>
                <w:rFonts w:cstheme="minorHAnsi"/>
                <w:b/>
                <w:bCs/>
              </w:rPr>
              <w:t>OWNER:</w:t>
            </w:r>
          </w:p>
        </w:tc>
      </w:tr>
      <w:tr w:rsidR="00144626" w:rsidRPr="00144626" w14:paraId="5002852C" w14:textId="0374A774" w:rsidTr="00756872">
        <w:trPr>
          <w:trHeight w:val="272"/>
        </w:trPr>
        <w:tc>
          <w:tcPr>
            <w:tcW w:w="6562" w:type="dxa"/>
          </w:tcPr>
          <w:p w14:paraId="2BCC19B2" w14:textId="0ACD0AAE" w:rsidR="00144626" w:rsidRPr="00756872" w:rsidRDefault="00B22679" w:rsidP="00756872">
            <w:pPr>
              <w:pStyle w:val="ListParagraph"/>
              <w:numPr>
                <w:ilvl w:val="0"/>
                <w:numId w:val="38"/>
              </w:numPr>
              <w:jc w:val="both"/>
              <w:rPr>
                <w:rFonts w:cstheme="minorHAnsi"/>
              </w:rPr>
            </w:pPr>
            <w:r>
              <w:rPr>
                <w:rFonts w:cstheme="minorHAnsi"/>
              </w:rPr>
              <w:t xml:space="preserve">Chime In/ </w:t>
            </w:r>
            <w:r w:rsidR="00144626" w:rsidRPr="00756872">
              <w:rPr>
                <w:rFonts w:cstheme="minorHAnsi"/>
              </w:rPr>
              <w:t>Update on actions</w:t>
            </w:r>
          </w:p>
        </w:tc>
        <w:tc>
          <w:tcPr>
            <w:tcW w:w="2544" w:type="dxa"/>
          </w:tcPr>
          <w:p w14:paraId="2D48C0C5" w14:textId="7D1BF906" w:rsidR="00144626" w:rsidRPr="00F40EB7" w:rsidRDefault="00144626" w:rsidP="00F40EB7">
            <w:pPr>
              <w:jc w:val="both"/>
              <w:rPr>
                <w:rFonts w:cstheme="minorHAnsi"/>
              </w:rPr>
            </w:pPr>
            <w:r w:rsidRPr="00F40EB7">
              <w:rPr>
                <w:rFonts w:cstheme="minorHAnsi"/>
              </w:rPr>
              <w:t>All</w:t>
            </w:r>
          </w:p>
        </w:tc>
      </w:tr>
      <w:tr w:rsidR="00144626" w:rsidRPr="00144626" w14:paraId="40F69EBE" w14:textId="5B17FECF" w:rsidTr="00756872">
        <w:trPr>
          <w:trHeight w:val="533"/>
        </w:trPr>
        <w:tc>
          <w:tcPr>
            <w:tcW w:w="6562" w:type="dxa"/>
          </w:tcPr>
          <w:p w14:paraId="0BBBDC14" w14:textId="032A78B9" w:rsidR="00144626" w:rsidRPr="00756872" w:rsidRDefault="00144626" w:rsidP="00756872">
            <w:pPr>
              <w:pStyle w:val="ListParagraph"/>
              <w:numPr>
                <w:ilvl w:val="0"/>
                <w:numId w:val="38"/>
              </w:numPr>
              <w:jc w:val="both"/>
              <w:rPr>
                <w:rFonts w:cstheme="minorHAnsi"/>
              </w:rPr>
            </w:pPr>
            <w:r w:rsidRPr="00756872">
              <w:rPr>
                <w:rFonts w:cstheme="minorHAnsi"/>
              </w:rPr>
              <w:t>Suicide Prevention and sharing guidance from data we now have</w:t>
            </w:r>
          </w:p>
        </w:tc>
        <w:tc>
          <w:tcPr>
            <w:tcW w:w="2544" w:type="dxa"/>
          </w:tcPr>
          <w:p w14:paraId="429742B6" w14:textId="0B925063" w:rsidR="00144626" w:rsidRPr="00F40EB7" w:rsidRDefault="00144626" w:rsidP="00F40EB7">
            <w:pPr>
              <w:jc w:val="both"/>
              <w:rPr>
                <w:rFonts w:cstheme="minorHAnsi"/>
              </w:rPr>
            </w:pPr>
            <w:r w:rsidRPr="00F40EB7">
              <w:rPr>
                <w:rFonts w:cstheme="minorHAnsi"/>
              </w:rPr>
              <w:t>Martin/Louise</w:t>
            </w:r>
          </w:p>
        </w:tc>
      </w:tr>
      <w:tr w:rsidR="00144626" w:rsidRPr="00144626" w14:paraId="106B760F" w14:textId="3FE70F18" w:rsidTr="00F40EB7">
        <w:trPr>
          <w:trHeight w:val="272"/>
        </w:trPr>
        <w:tc>
          <w:tcPr>
            <w:tcW w:w="6562" w:type="dxa"/>
          </w:tcPr>
          <w:p w14:paraId="5034B0B2" w14:textId="5217EB7E" w:rsidR="00144626" w:rsidRPr="00756872" w:rsidRDefault="00144626" w:rsidP="00756872">
            <w:pPr>
              <w:pStyle w:val="ListParagraph"/>
              <w:numPr>
                <w:ilvl w:val="0"/>
                <w:numId w:val="38"/>
              </w:numPr>
              <w:jc w:val="both"/>
              <w:rPr>
                <w:rFonts w:cstheme="minorHAnsi"/>
              </w:rPr>
            </w:pPr>
            <w:r w:rsidRPr="00756872">
              <w:rPr>
                <w:rFonts w:cstheme="minorHAnsi"/>
              </w:rPr>
              <w:t>Events (some noted on teams chat to be shared)</w:t>
            </w:r>
          </w:p>
        </w:tc>
        <w:tc>
          <w:tcPr>
            <w:tcW w:w="2544" w:type="dxa"/>
          </w:tcPr>
          <w:p w14:paraId="1E3AD06E" w14:textId="514DDB33" w:rsidR="00144626" w:rsidRPr="00F40EB7" w:rsidRDefault="00144626" w:rsidP="00F40EB7">
            <w:pPr>
              <w:jc w:val="both"/>
              <w:rPr>
                <w:rFonts w:cstheme="minorHAnsi"/>
              </w:rPr>
            </w:pPr>
            <w:r w:rsidRPr="00F40EB7">
              <w:rPr>
                <w:rFonts w:cstheme="minorHAnsi"/>
              </w:rPr>
              <w:t>All</w:t>
            </w:r>
          </w:p>
        </w:tc>
      </w:tr>
      <w:tr w:rsidR="00144626" w:rsidRPr="00144626" w14:paraId="6A4A59D0" w14:textId="515AD517" w:rsidTr="00F40EB7">
        <w:trPr>
          <w:trHeight w:val="544"/>
        </w:trPr>
        <w:tc>
          <w:tcPr>
            <w:tcW w:w="6562" w:type="dxa"/>
          </w:tcPr>
          <w:p w14:paraId="059CC551" w14:textId="67C703B1" w:rsidR="00144626" w:rsidRPr="00756872" w:rsidRDefault="00144626" w:rsidP="00756872">
            <w:pPr>
              <w:pStyle w:val="ListParagraph"/>
              <w:numPr>
                <w:ilvl w:val="0"/>
                <w:numId w:val="38"/>
              </w:numPr>
              <w:jc w:val="both"/>
              <w:rPr>
                <w:rFonts w:cstheme="minorHAnsi"/>
              </w:rPr>
            </w:pPr>
            <w:r w:rsidRPr="00756872">
              <w:rPr>
                <w:rFonts w:cstheme="minorHAnsi"/>
              </w:rPr>
              <w:t>Strategy for MRR – recap on this and Terms of reference, when do we need development sessions</w:t>
            </w:r>
          </w:p>
        </w:tc>
        <w:tc>
          <w:tcPr>
            <w:tcW w:w="2544" w:type="dxa"/>
          </w:tcPr>
          <w:p w14:paraId="24ADB7FC" w14:textId="39C4E20E" w:rsidR="00144626" w:rsidRPr="00F40EB7" w:rsidRDefault="00144626" w:rsidP="00F40EB7">
            <w:pPr>
              <w:jc w:val="both"/>
              <w:rPr>
                <w:rFonts w:cstheme="minorHAnsi"/>
              </w:rPr>
            </w:pPr>
            <w:r w:rsidRPr="00F40EB7">
              <w:rPr>
                <w:rFonts w:cstheme="minorHAnsi"/>
              </w:rPr>
              <w:t>Heidi</w:t>
            </w:r>
          </w:p>
        </w:tc>
      </w:tr>
      <w:tr w:rsidR="00B22679" w:rsidRPr="00144626" w14:paraId="06B7BE48" w14:textId="77777777" w:rsidTr="00F40EB7">
        <w:trPr>
          <w:trHeight w:val="544"/>
        </w:trPr>
        <w:tc>
          <w:tcPr>
            <w:tcW w:w="6562" w:type="dxa"/>
          </w:tcPr>
          <w:p w14:paraId="40D517D6" w14:textId="7DF88373" w:rsidR="00B22679" w:rsidRPr="00756872" w:rsidRDefault="00B22679" w:rsidP="00756872">
            <w:pPr>
              <w:pStyle w:val="ListParagraph"/>
              <w:numPr>
                <w:ilvl w:val="0"/>
                <w:numId w:val="38"/>
              </w:numPr>
              <w:jc w:val="both"/>
              <w:rPr>
                <w:rFonts w:cstheme="minorHAnsi"/>
              </w:rPr>
            </w:pPr>
            <w:r>
              <w:rPr>
                <w:rFonts w:cstheme="minorHAnsi"/>
              </w:rPr>
              <w:t>Chime Out</w:t>
            </w:r>
          </w:p>
        </w:tc>
        <w:tc>
          <w:tcPr>
            <w:tcW w:w="2544" w:type="dxa"/>
          </w:tcPr>
          <w:p w14:paraId="4A004083" w14:textId="01FD678B" w:rsidR="00B22679" w:rsidRPr="00F40EB7" w:rsidRDefault="00974D23" w:rsidP="00F40EB7">
            <w:pPr>
              <w:jc w:val="both"/>
              <w:rPr>
                <w:rFonts w:cstheme="minorHAnsi"/>
              </w:rPr>
            </w:pPr>
            <w:r>
              <w:rPr>
                <w:rFonts w:cstheme="minorHAnsi"/>
              </w:rPr>
              <w:t>All</w:t>
            </w:r>
          </w:p>
        </w:tc>
      </w:tr>
    </w:tbl>
    <w:p w14:paraId="3B7A80D1" w14:textId="77777777" w:rsidR="00F85FA3" w:rsidRPr="00F85FA3" w:rsidRDefault="00F85FA3" w:rsidP="00F85FA3">
      <w:pPr>
        <w:jc w:val="both"/>
        <w:rPr>
          <w:rFonts w:cstheme="minorHAnsi"/>
          <w:b/>
          <w:bCs/>
          <w:sz w:val="28"/>
          <w:szCs w:val="28"/>
        </w:rPr>
      </w:pPr>
    </w:p>
    <w:p w14:paraId="09D1FA5C" w14:textId="0CDDABCE" w:rsidR="0039772F" w:rsidRPr="0039772F" w:rsidRDefault="0039772F" w:rsidP="00144626">
      <w:pPr>
        <w:jc w:val="both"/>
        <w:rPr>
          <w:rFonts w:cstheme="minorHAnsi"/>
          <w:b/>
          <w:bCs/>
          <w:sz w:val="24"/>
          <w:szCs w:val="24"/>
        </w:rPr>
      </w:pPr>
    </w:p>
    <w:sectPr w:rsidR="0039772F" w:rsidRPr="003977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1B"/>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1" w15:restartNumberingAfterBreak="0">
    <w:nsid w:val="09177359"/>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2" w15:restartNumberingAfterBreak="0">
    <w:nsid w:val="0A33003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 w15:restartNumberingAfterBreak="0">
    <w:nsid w:val="10F1279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4" w15:restartNumberingAfterBreak="0">
    <w:nsid w:val="123E118F"/>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5" w15:restartNumberingAfterBreak="0">
    <w:nsid w:val="195C1188"/>
    <w:multiLevelType w:val="hybridMultilevel"/>
    <w:tmpl w:val="89D09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571151"/>
    <w:multiLevelType w:val="hybridMultilevel"/>
    <w:tmpl w:val="EB9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5166"/>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8" w15:restartNumberingAfterBreak="0">
    <w:nsid w:val="1E04399B"/>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204FC"/>
    <w:multiLevelType w:val="hybridMultilevel"/>
    <w:tmpl w:val="4078C672"/>
    <w:lvl w:ilvl="0" w:tplc="8B50F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C7E2E"/>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4F3B0B"/>
    <w:multiLevelType w:val="hybridMultilevel"/>
    <w:tmpl w:val="A654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85B05"/>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EEF3C67"/>
    <w:multiLevelType w:val="hybridMultilevel"/>
    <w:tmpl w:val="D5989EAE"/>
    <w:lvl w:ilvl="0" w:tplc="058C44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73EE2"/>
    <w:multiLevelType w:val="hybridMultilevel"/>
    <w:tmpl w:val="F522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042AA"/>
    <w:multiLevelType w:val="hybridMultilevel"/>
    <w:tmpl w:val="486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931FA"/>
    <w:multiLevelType w:val="hybridMultilevel"/>
    <w:tmpl w:val="5CB2AC42"/>
    <w:lvl w:ilvl="0" w:tplc="9CC25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928F2"/>
    <w:multiLevelType w:val="hybridMultilevel"/>
    <w:tmpl w:val="EEF6E79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420C8C"/>
    <w:multiLevelType w:val="hybridMultilevel"/>
    <w:tmpl w:val="10B2D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A30CA5"/>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540CC2"/>
    <w:multiLevelType w:val="hybridMultilevel"/>
    <w:tmpl w:val="1F988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A02C41"/>
    <w:multiLevelType w:val="multilevel"/>
    <w:tmpl w:val="D3F6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E6F26"/>
    <w:multiLevelType w:val="hybridMultilevel"/>
    <w:tmpl w:val="2BB0573C"/>
    <w:lvl w:ilvl="0" w:tplc="08090001">
      <w:start w:val="1"/>
      <w:numFmt w:val="bullet"/>
      <w:lvlText w:val=""/>
      <w:lvlJc w:val="left"/>
      <w:pPr>
        <w:ind w:left="720" w:hanging="360"/>
      </w:pPr>
      <w:rPr>
        <w:rFonts w:ascii="Symbol" w:hAnsi="Symbol" w:hint="default"/>
      </w:rPr>
    </w:lvl>
    <w:lvl w:ilvl="1" w:tplc="BD0026D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56C1F"/>
    <w:multiLevelType w:val="hybridMultilevel"/>
    <w:tmpl w:val="C9E8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86170"/>
    <w:multiLevelType w:val="hybridMultilevel"/>
    <w:tmpl w:val="8E980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87E2BCE"/>
    <w:multiLevelType w:val="hybridMultilevel"/>
    <w:tmpl w:val="85488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B02F09"/>
    <w:multiLevelType w:val="hybridMultilevel"/>
    <w:tmpl w:val="5532E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FE34CC"/>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1" w15:restartNumberingAfterBreak="0">
    <w:nsid w:val="69E072DF"/>
    <w:multiLevelType w:val="hybridMultilevel"/>
    <w:tmpl w:val="4FD40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13788A"/>
    <w:multiLevelType w:val="hybridMultilevel"/>
    <w:tmpl w:val="170468B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10B87"/>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4" w15:restartNumberingAfterBreak="0">
    <w:nsid w:val="724331C0"/>
    <w:multiLevelType w:val="hybridMultilevel"/>
    <w:tmpl w:val="BD642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BC3272"/>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abstractNum w:abstractNumId="36" w15:restartNumberingAfterBreak="0">
    <w:nsid w:val="7A211F8C"/>
    <w:multiLevelType w:val="hybridMultilevel"/>
    <w:tmpl w:val="E4762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347445473">
    <w:abstractNumId w:val="37"/>
  </w:num>
  <w:num w:numId="2" w16cid:durableId="1437286211">
    <w:abstractNumId w:val="10"/>
  </w:num>
  <w:num w:numId="3" w16cid:durableId="541866064">
    <w:abstractNumId w:val="7"/>
  </w:num>
  <w:num w:numId="4" w16cid:durableId="1474440920">
    <w:abstractNumId w:val="1"/>
  </w:num>
  <w:num w:numId="5" w16cid:durableId="878052866">
    <w:abstractNumId w:val="25"/>
  </w:num>
  <w:num w:numId="6" w16cid:durableId="1785348552">
    <w:abstractNumId w:val="4"/>
  </w:num>
  <w:num w:numId="7" w16cid:durableId="977878650">
    <w:abstractNumId w:val="0"/>
  </w:num>
  <w:num w:numId="8" w16cid:durableId="1282151102">
    <w:abstractNumId w:val="2"/>
  </w:num>
  <w:num w:numId="9" w16cid:durableId="67271068">
    <w:abstractNumId w:val="35"/>
  </w:num>
  <w:num w:numId="10" w16cid:durableId="1785660616">
    <w:abstractNumId w:val="9"/>
  </w:num>
  <w:num w:numId="11" w16cid:durableId="117262653">
    <w:abstractNumId w:val="30"/>
  </w:num>
  <w:num w:numId="12" w16cid:durableId="404836084">
    <w:abstractNumId w:val="3"/>
  </w:num>
  <w:num w:numId="13" w16cid:durableId="2113014896">
    <w:abstractNumId w:val="22"/>
  </w:num>
  <w:num w:numId="14" w16cid:durableId="899173679">
    <w:abstractNumId w:val="33"/>
  </w:num>
  <w:num w:numId="15" w16cid:durableId="1932426563">
    <w:abstractNumId w:val="20"/>
  </w:num>
  <w:num w:numId="16" w16cid:durableId="955454100">
    <w:abstractNumId w:val="15"/>
  </w:num>
  <w:num w:numId="17" w16cid:durableId="890073907">
    <w:abstractNumId w:val="16"/>
  </w:num>
  <w:num w:numId="18" w16cid:durableId="40788499">
    <w:abstractNumId w:val="6"/>
  </w:num>
  <w:num w:numId="19" w16cid:durableId="439953243">
    <w:abstractNumId w:val="26"/>
  </w:num>
  <w:num w:numId="20" w16cid:durableId="1615937052">
    <w:abstractNumId w:val="23"/>
  </w:num>
  <w:num w:numId="21" w16cid:durableId="1286738193">
    <w:abstractNumId w:val="11"/>
  </w:num>
  <w:num w:numId="22" w16cid:durableId="927734041">
    <w:abstractNumId w:val="13"/>
  </w:num>
  <w:num w:numId="23" w16cid:durableId="1267539154">
    <w:abstractNumId w:val="8"/>
  </w:num>
  <w:num w:numId="24" w16cid:durableId="108012454">
    <w:abstractNumId w:val="24"/>
  </w:num>
  <w:num w:numId="25" w16cid:durableId="299961655">
    <w:abstractNumId w:val="14"/>
  </w:num>
  <w:num w:numId="26" w16cid:durableId="40717266">
    <w:abstractNumId w:val="32"/>
  </w:num>
  <w:num w:numId="27" w16cid:durableId="255678751">
    <w:abstractNumId w:val="21"/>
  </w:num>
  <w:num w:numId="28" w16cid:durableId="833028234">
    <w:abstractNumId w:val="28"/>
  </w:num>
  <w:num w:numId="29" w16cid:durableId="532497103">
    <w:abstractNumId w:val="18"/>
  </w:num>
  <w:num w:numId="30" w16cid:durableId="442724036">
    <w:abstractNumId w:val="27"/>
  </w:num>
  <w:num w:numId="31" w16cid:durableId="1600799577">
    <w:abstractNumId w:val="36"/>
  </w:num>
  <w:num w:numId="32" w16cid:durableId="649601826">
    <w:abstractNumId w:val="5"/>
  </w:num>
  <w:num w:numId="33" w16cid:durableId="1786650721">
    <w:abstractNumId w:val="31"/>
  </w:num>
  <w:num w:numId="34" w16cid:durableId="1020594070">
    <w:abstractNumId w:val="19"/>
  </w:num>
  <w:num w:numId="35" w16cid:durableId="1590501482">
    <w:abstractNumId w:val="12"/>
  </w:num>
  <w:num w:numId="36" w16cid:durableId="75328304">
    <w:abstractNumId w:val="29"/>
  </w:num>
  <w:num w:numId="37" w16cid:durableId="39519735">
    <w:abstractNumId w:val="34"/>
  </w:num>
  <w:num w:numId="38" w16cid:durableId="2055302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E9"/>
    <w:rsid w:val="00000D98"/>
    <w:rsid w:val="00004494"/>
    <w:rsid w:val="00004748"/>
    <w:rsid w:val="00006411"/>
    <w:rsid w:val="00006930"/>
    <w:rsid w:val="00007A77"/>
    <w:rsid w:val="00007FD1"/>
    <w:rsid w:val="00010082"/>
    <w:rsid w:val="000115B4"/>
    <w:rsid w:val="000129CE"/>
    <w:rsid w:val="00013F13"/>
    <w:rsid w:val="000149E8"/>
    <w:rsid w:val="0002209C"/>
    <w:rsid w:val="00024CD1"/>
    <w:rsid w:val="00027F77"/>
    <w:rsid w:val="000359C8"/>
    <w:rsid w:val="00036270"/>
    <w:rsid w:val="000452AC"/>
    <w:rsid w:val="000462BE"/>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4299"/>
    <w:rsid w:val="000B4CDE"/>
    <w:rsid w:val="000B4FEB"/>
    <w:rsid w:val="000B6441"/>
    <w:rsid w:val="000C17FE"/>
    <w:rsid w:val="000C1B83"/>
    <w:rsid w:val="000C25B4"/>
    <w:rsid w:val="000C276B"/>
    <w:rsid w:val="000C36D9"/>
    <w:rsid w:val="000C3CB9"/>
    <w:rsid w:val="000D179F"/>
    <w:rsid w:val="000D1FA3"/>
    <w:rsid w:val="000D5E26"/>
    <w:rsid w:val="000D5EB3"/>
    <w:rsid w:val="000D759A"/>
    <w:rsid w:val="000E2922"/>
    <w:rsid w:val="000E3354"/>
    <w:rsid w:val="000E403B"/>
    <w:rsid w:val="000E4B26"/>
    <w:rsid w:val="000E5E6D"/>
    <w:rsid w:val="000E6823"/>
    <w:rsid w:val="000F0072"/>
    <w:rsid w:val="000F385C"/>
    <w:rsid w:val="000F6296"/>
    <w:rsid w:val="001069BE"/>
    <w:rsid w:val="0010776B"/>
    <w:rsid w:val="0011021F"/>
    <w:rsid w:val="001112F3"/>
    <w:rsid w:val="001151EE"/>
    <w:rsid w:val="0011601E"/>
    <w:rsid w:val="0011628A"/>
    <w:rsid w:val="00116AF2"/>
    <w:rsid w:val="001172C7"/>
    <w:rsid w:val="00121774"/>
    <w:rsid w:val="00121946"/>
    <w:rsid w:val="00125223"/>
    <w:rsid w:val="00127B16"/>
    <w:rsid w:val="00130DE5"/>
    <w:rsid w:val="00130E98"/>
    <w:rsid w:val="00133324"/>
    <w:rsid w:val="001343CB"/>
    <w:rsid w:val="0013462F"/>
    <w:rsid w:val="00135072"/>
    <w:rsid w:val="00135951"/>
    <w:rsid w:val="001411B7"/>
    <w:rsid w:val="0014207F"/>
    <w:rsid w:val="001433E9"/>
    <w:rsid w:val="00144626"/>
    <w:rsid w:val="00144C59"/>
    <w:rsid w:val="0014528B"/>
    <w:rsid w:val="001472C0"/>
    <w:rsid w:val="0015142A"/>
    <w:rsid w:val="00151885"/>
    <w:rsid w:val="001637AB"/>
    <w:rsid w:val="001700CD"/>
    <w:rsid w:val="00170E27"/>
    <w:rsid w:val="00172253"/>
    <w:rsid w:val="00172E9C"/>
    <w:rsid w:val="00174ACD"/>
    <w:rsid w:val="00180DE6"/>
    <w:rsid w:val="001811C3"/>
    <w:rsid w:val="001811EA"/>
    <w:rsid w:val="001856BC"/>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C87"/>
    <w:rsid w:val="001E3B31"/>
    <w:rsid w:val="001E53A5"/>
    <w:rsid w:val="001F07D0"/>
    <w:rsid w:val="001F4310"/>
    <w:rsid w:val="001F5BF0"/>
    <w:rsid w:val="001F63A7"/>
    <w:rsid w:val="00201DDE"/>
    <w:rsid w:val="00207E0E"/>
    <w:rsid w:val="00210E99"/>
    <w:rsid w:val="00211837"/>
    <w:rsid w:val="00211945"/>
    <w:rsid w:val="002133C2"/>
    <w:rsid w:val="002139BE"/>
    <w:rsid w:val="002144D7"/>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7B1F"/>
    <w:rsid w:val="002664B1"/>
    <w:rsid w:val="00276991"/>
    <w:rsid w:val="002809F9"/>
    <w:rsid w:val="00280B85"/>
    <w:rsid w:val="0028136A"/>
    <w:rsid w:val="00283E43"/>
    <w:rsid w:val="00284D72"/>
    <w:rsid w:val="00290BD4"/>
    <w:rsid w:val="00293004"/>
    <w:rsid w:val="00293729"/>
    <w:rsid w:val="002A0EFF"/>
    <w:rsid w:val="002A40F0"/>
    <w:rsid w:val="002A4741"/>
    <w:rsid w:val="002A65CD"/>
    <w:rsid w:val="002A7B6B"/>
    <w:rsid w:val="002B5D28"/>
    <w:rsid w:val="002B7A7C"/>
    <w:rsid w:val="002C08CE"/>
    <w:rsid w:val="002C13D5"/>
    <w:rsid w:val="002C1D92"/>
    <w:rsid w:val="002C4CB6"/>
    <w:rsid w:val="002D3F24"/>
    <w:rsid w:val="002D7002"/>
    <w:rsid w:val="002D7D3C"/>
    <w:rsid w:val="002E10B2"/>
    <w:rsid w:val="002E2AC4"/>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116FF"/>
    <w:rsid w:val="00313B18"/>
    <w:rsid w:val="0031460F"/>
    <w:rsid w:val="00317802"/>
    <w:rsid w:val="00321365"/>
    <w:rsid w:val="00326BEE"/>
    <w:rsid w:val="003274F8"/>
    <w:rsid w:val="00327D5D"/>
    <w:rsid w:val="00327D8E"/>
    <w:rsid w:val="00327FAF"/>
    <w:rsid w:val="00337215"/>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3B87"/>
    <w:rsid w:val="003765F5"/>
    <w:rsid w:val="00377321"/>
    <w:rsid w:val="00381748"/>
    <w:rsid w:val="00384555"/>
    <w:rsid w:val="00384785"/>
    <w:rsid w:val="00384E19"/>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43F5"/>
    <w:rsid w:val="003D45EA"/>
    <w:rsid w:val="003D4D78"/>
    <w:rsid w:val="003D6994"/>
    <w:rsid w:val="003E258F"/>
    <w:rsid w:val="003E54E0"/>
    <w:rsid w:val="003F028E"/>
    <w:rsid w:val="0040055C"/>
    <w:rsid w:val="00400F8C"/>
    <w:rsid w:val="004042C8"/>
    <w:rsid w:val="0041207D"/>
    <w:rsid w:val="00412398"/>
    <w:rsid w:val="004124B7"/>
    <w:rsid w:val="00414A55"/>
    <w:rsid w:val="00421692"/>
    <w:rsid w:val="004226FF"/>
    <w:rsid w:val="00427A85"/>
    <w:rsid w:val="00431992"/>
    <w:rsid w:val="0043202F"/>
    <w:rsid w:val="00433DCD"/>
    <w:rsid w:val="004352F6"/>
    <w:rsid w:val="004422CE"/>
    <w:rsid w:val="004454D6"/>
    <w:rsid w:val="0044657D"/>
    <w:rsid w:val="00446AD2"/>
    <w:rsid w:val="004506AB"/>
    <w:rsid w:val="004512E1"/>
    <w:rsid w:val="004564CF"/>
    <w:rsid w:val="004619B8"/>
    <w:rsid w:val="00462811"/>
    <w:rsid w:val="00463E04"/>
    <w:rsid w:val="004704D8"/>
    <w:rsid w:val="004716DE"/>
    <w:rsid w:val="00471D30"/>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562C"/>
    <w:rsid w:val="004D03BD"/>
    <w:rsid w:val="004D119F"/>
    <w:rsid w:val="004D3A1D"/>
    <w:rsid w:val="004D7161"/>
    <w:rsid w:val="004E33D7"/>
    <w:rsid w:val="004E3A52"/>
    <w:rsid w:val="004E438B"/>
    <w:rsid w:val="004E4EE0"/>
    <w:rsid w:val="004E6D25"/>
    <w:rsid w:val="004E7C58"/>
    <w:rsid w:val="004F1DBF"/>
    <w:rsid w:val="00500280"/>
    <w:rsid w:val="00501371"/>
    <w:rsid w:val="00502699"/>
    <w:rsid w:val="00503911"/>
    <w:rsid w:val="00503A4E"/>
    <w:rsid w:val="00504925"/>
    <w:rsid w:val="0050559C"/>
    <w:rsid w:val="00505700"/>
    <w:rsid w:val="00507130"/>
    <w:rsid w:val="00507EA1"/>
    <w:rsid w:val="00510849"/>
    <w:rsid w:val="005113C8"/>
    <w:rsid w:val="00512B5F"/>
    <w:rsid w:val="00512C87"/>
    <w:rsid w:val="00513C55"/>
    <w:rsid w:val="00514070"/>
    <w:rsid w:val="00514E49"/>
    <w:rsid w:val="005211B1"/>
    <w:rsid w:val="005239A4"/>
    <w:rsid w:val="005244CD"/>
    <w:rsid w:val="00525446"/>
    <w:rsid w:val="005268AC"/>
    <w:rsid w:val="005279E2"/>
    <w:rsid w:val="00531F15"/>
    <w:rsid w:val="00533D3C"/>
    <w:rsid w:val="00534538"/>
    <w:rsid w:val="00534DD0"/>
    <w:rsid w:val="00537441"/>
    <w:rsid w:val="00544047"/>
    <w:rsid w:val="00546942"/>
    <w:rsid w:val="0055004C"/>
    <w:rsid w:val="005504D7"/>
    <w:rsid w:val="00551449"/>
    <w:rsid w:val="005540A8"/>
    <w:rsid w:val="005630B5"/>
    <w:rsid w:val="005642F9"/>
    <w:rsid w:val="0056514C"/>
    <w:rsid w:val="00565353"/>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7D6B"/>
    <w:rsid w:val="005A069C"/>
    <w:rsid w:val="005A3537"/>
    <w:rsid w:val="005B3FC7"/>
    <w:rsid w:val="005B6E07"/>
    <w:rsid w:val="005B7218"/>
    <w:rsid w:val="005B7CCC"/>
    <w:rsid w:val="005D355B"/>
    <w:rsid w:val="005D5BD9"/>
    <w:rsid w:val="005E0BD1"/>
    <w:rsid w:val="005E15B2"/>
    <w:rsid w:val="005E1857"/>
    <w:rsid w:val="005E3F14"/>
    <w:rsid w:val="005E4113"/>
    <w:rsid w:val="005E526F"/>
    <w:rsid w:val="005F338E"/>
    <w:rsid w:val="005F39C3"/>
    <w:rsid w:val="005F440B"/>
    <w:rsid w:val="005F7E70"/>
    <w:rsid w:val="006021AE"/>
    <w:rsid w:val="00603276"/>
    <w:rsid w:val="00603BF3"/>
    <w:rsid w:val="00604E16"/>
    <w:rsid w:val="00611FA4"/>
    <w:rsid w:val="0061307C"/>
    <w:rsid w:val="0061622A"/>
    <w:rsid w:val="00620349"/>
    <w:rsid w:val="00622110"/>
    <w:rsid w:val="0062235E"/>
    <w:rsid w:val="00624687"/>
    <w:rsid w:val="00625ADC"/>
    <w:rsid w:val="00630215"/>
    <w:rsid w:val="00630AA7"/>
    <w:rsid w:val="00633314"/>
    <w:rsid w:val="00633FC9"/>
    <w:rsid w:val="00636727"/>
    <w:rsid w:val="00637571"/>
    <w:rsid w:val="00652C99"/>
    <w:rsid w:val="0065360D"/>
    <w:rsid w:val="0065609A"/>
    <w:rsid w:val="00656336"/>
    <w:rsid w:val="006601B2"/>
    <w:rsid w:val="00660A26"/>
    <w:rsid w:val="00663301"/>
    <w:rsid w:val="0066439C"/>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2963"/>
    <w:rsid w:val="00692B53"/>
    <w:rsid w:val="0069370D"/>
    <w:rsid w:val="00695721"/>
    <w:rsid w:val="00695EFA"/>
    <w:rsid w:val="006A04AD"/>
    <w:rsid w:val="006A1E97"/>
    <w:rsid w:val="006A221D"/>
    <w:rsid w:val="006A3907"/>
    <w:rsid w:val="006A411D"/>
    <w:rsid w:val="006A7830"/>
    <w:rsid w:val="006B06A6"/>
    <w:rsid w:val="006B270C"/>
    <w:rsid w:val="006B4413"/>
    <w:rsid w:val="006B49E5"/>
    <w:rsid w:val="006B5161"/>
    <w:rsid w:val="006B7948"/>
    <w:rsid w:val="006C106D"/>
    <w:rsid w:val="006C4582"/>
    <w:rsid w:val="006D3B43"/>
    <w:rsid w:val="006D3E52"/>
    <w:rsid w:val="006D7BFC"/>
    <w:rsid w:val="006E1022"/>
    <w:rsid w:val="006E2B85"/>
    <w:rsid w:val="006E4976"/>
    <w:rsid w:val="006E55B7"/>
    <w:rsid w:val="006E65C1"/>
    <w:rsid w:val="006F0049"/>
    <w:rsid w:val="006F1957"/>
    <w:rsid w:val="006F5E7D"/>
    <w:rsid w:val="006F5EC8"/>
    <w:rsid w:val="006F78D0"/>
    <w:rsid w:val="0070193F"/>
    <w:rsid w:val="0070238A"/>
    <w:rsid w:val="00702A6A"/>
    <w:rsid w:val="00702CF5"/>
    <w:rsid w:val="00703035"/>
    <w:rsid w:val="007119EF"/>
    <w:rsid w:val="007128B9"/>
    <w:rsid w:val="0071312D"/>
    <w:rsid w:val="00714637"/>
    <w:rsid w:val="00714D54"/>
    <w:rsid w:val="007219AB"/>
    <w:rsid w:val="007261BC"/>
    <w:rsid w:val="007303DD"/>
    <w:rsid w:val="00733019"/>
    <w:rsid w:val="0073755F"/>
    <w:rsid w:val="007448D0"/>
    <w:rsid w:val="0074635E"/>
    <w:rsid w:val="00747DFF"/>
    <w:rsid w:val="00751AEF"/>
    <w:rsid w:val="00751FFF"/>
    <w:rsid w:val="00756872"/>
    <w:rsid w:val="00757335"/>
    <w:rsid w:val="00765C8C"/>
    <w:rsid w:val="00770F1D"/>
    <w:rsid w:val="007727CF"/>
    <w:rsid w:val="0077412C"/>
    <w:rsid w:val="007743FC"/>
    <w:rsid w:val="007776C7"/>
    <w:rsid w:val="00781091"/>
    <w:rsid w:val="00784BE2"/>
    <w:rsid w:val="007850D2"/>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10DA"/>
    <w:rsid w:val="007D19C7"/>
    <w:rsid w:val="007D254D"/>
    <w:rsid w:val="007D4A25"/>
    <w:rsid w:val="007D55F1"/>
    <w:rsid w:val="007E224F"/>
    <w:rsid w:val="007E3758"/>
    <w:rsid w:val="007F3888"/>
    <w:rsid w:val="007F500C"/>
    <w:rsid w:val="0080043B"/>
    <w:rsid w:val="00801520"/>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404A3"/>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63848"/>
    <w:rsid w:val="008657A9"/>
    <w:rsid w:val="00866721"/>
    <w:rsid w:val="00866C72"/>
    <w:rsid w:val="00870FC7"/>
    <w:rsid w:val="0087585F"/>
    <w:rsid w:val="008801E3"/>
    <w:rsid w:val="0088161F"/>
    <w:rsid w:val="00882572"/>
    <w:rsid w:val="0088481A"/>
    <w:rsid w:val="00885144"/>
    <w:rsid w:val="008901D3"/>
    <w:rsid w:val="008902BF"/>
    <w:rsid w:val="0089145E"/>
    <w:rsid w:val="008947C3"/>
    <w:rsid w:val="008965D1"/>
    <w:rsid w:val="008A1141"/>
    <w:rsid w:val="008A2996"/>
    <w:rsid w:val="008A7472"/>
    <w:rsid w:val="008B334B"/>
    <w:rsid w:val="008B648B"/>
    <w:rsid w:val="008C16B8"/>
    <w:rsid w:val="008C45A2"/>
    <w:rsid w:val="008C489A"/>
    <w:rsid w:val="008C6651"/>
    <w:rsid w:val="008D3C20"/>
    <w:rsid w:val="008D5CBE"/>
    <w:rsid w:val="008D75DA"/>
    <w:rsid w:val="008E3C1C"/>
    <w:rsid w:val="008E3E52"/>
    <w:rsid w:val="008E457B"/>
    <w:rsid w:val="008F1F86"/>
    <w:rsid w:val="008F45D0"/>
    <w:rsid w:val="008F4BE7"/>
    <w:rsid w:val="008F4DDF"/>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35E9"/>
    <w:rsid w:val="00935D7E"/>
    <w:rsid w:val="009363FF"/>
    <w:rsid w:val="00937B0D"/>
    <w:rsid w:val="009516B4"/>
    <w:rsid w:val="009518EA"/>
    <w:rsid w:val="0095329D"/>
    <w:rsid w:val="0095482E"/>
    <w:rsid w:val="009548F4"/>
    <w:rsid w:val="00954D93"/>
    <w:rsid w:val="00955537"/>
    <w:rsid w:val="009615D2"/>
    <w:rsid w:val="009620E0"/>
    <w:rsid w:val="0096291B"/>
    <w:rsid w:val="00973F9F"/>
    <w:rsid w:val="00974D23"/>
    <w:rsid w:val="00974E2E"/>
    <w:rsid w:val="00975B1F"/>
    <w:rsid w:val="00975BA5"/>
    <w:rsid w:val="00976A9F"/>
    <w:rsid w:val="00982D71"/>
    <w:rsid w:val="009868C5"/>
    <w:rsid w:val="00987B63"/>
    <w:rsid w:val="00990047"/>
    <w:rsid w:val="009903DD"/>
    <w:rsid w:val="00992DD3"/>
    <w:rsid w:val="00995601"/>
    <w:rsid w:val="00995A13"/>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3346"/>
    <w:rsid w:val="009E3410"/>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129C"/>
    <w:rsid w:val="00A417FA"/>
    <w:rsid w:val="00A43160"/>
    <w:rsid w:val="00A454BF"/>
    <w:rsid w:val="00A46E01"/>
    <w:rsid w:val="00A47BA3"/>
    <w:rsid w:val="00A53442"/>
    <w:rsid w:val="00A56380"/>
    <w:rsid w:val="00A56603"/>
    <w:rsid w:val="00A57406"/>
    <w:rsid w:val="00A57539"/>
    <w:rsid w:val="00A5775F"/>
    <w:rsid w:val="00A618FA"/>
    <w:rsid w:val="00A6298F"/>
    <w:rsid w:val="00A63EEB"/>
    <w:rsid w:val="00A6698A"/>
    <w:rsid w:val="00A672BD"/>
    <w:rsid w:val="00A673A4"/>
    <w:rsid w:val="00A7058C"/>
    <w:rsid w:val="00A715F8"/>
    <w:rsid w:val="00A7241E"/>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A21A3"/>
    <w:rsid w:val="00AA25C4"/>
    <w:rsid w:val="00AA3C29"/>
    <w:rsid w:val="00AA6D27"/>
    <w:rsid w:val="00AB0AC5"/>
    <w:rsid w:val="00AB16B4"/>
    <w:rsid w:val="00AB2525"/>
    <w:rsid w:val="00AB2E47"/>
    <w:rsid w:val="00AB3499"/>
    <w:rsid w:val="00AB4C19"/>
    <w:rsid w:val="00AB610C"/>
    <w:rsid w:val="00AB6B40"/>
    <w:rsid w:val="00AB6E95"/>
    <w:rsid w:val="00AB6EE6"/>
    <w:rsid w:val="00AC4B5A"/>
    <w:rsid w:val="00AC649E"/>
    <w:rsid w:val="00AD02A0"/>
    <w:rsid w:val="00AD0713"/>
    <w:rsid w:val="00AD1D7A"/>
    <w:rsid w:val="00AD36AD"/>
    <w:rsid w:val="00AD3A5E"/>
    <w:rsid w:val="00AD3F17"/>
    <w:rsid w:val="00AD72C0"/>
    <w:rsid w:val="00AE00D6"/>
    <w:rsid w:val="00AE12BA"/>
    <w:rsid w:val="00AE15BE"/>
    <w:rsid w:val="00AE462D"/>
    <w:rsid w:val="00AE4FB8"/>
    <w:rsid w:val="00AF483B"/>
    <w:rsid w:val="00AF4F68"/>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65F7"/>
    <w:rsid w:val="00B37E9D"/>
    <w:rsid w:val="00B37F3F"/>
    <w:rsid w:val="00B43B13"/>
    <w:rsid w:val="00B50E06"/>
    <w:rsid w:val="00B53471"/>
    <w:rsid w:val="00B536BE"/>
    <w:rsid w:val="00B546E1"/>
    <w:rsid w:val="00B57AE3"/>
    <w:rsid w:val="00B6083D"/>
    <w:rsid w:val="00B61407"/>
    <w:rsid w:val="00B6362F"/>
    <w:rsid w:val="00B64E4D"/>
    <w:rsid w:val="00B6575E"/>
    <w:rsid w:val="00B65B84"/>
    <w:rsid w:val="00B65FD5"/>
    <w:rsid w:val="00B66958"/>
    <w:rsid w:val="00B66B7F"/>
    <w:rsid w:val="00B670B3"/>
    <w:rsid w:val="00B708CC"/>
    <w:rsid w:val="00B72DBA"/>
    <w:rsid w:val="00B764E6"/>
    <w:rsid w:val="00B845F6"/>
    <w:rsid w:val="00B8553B"/>
    <w:rsid w:val="00B85EF2"/>
    <w:rsid w:val="00B86330"/>
    <w:rsid w:val="00B91715"/>
    <w:rsid w:val="00B962B5"/>
    <w:rsid w:val="00B96ADB"/>
    <w:rsid w:val="00BA0126"/>
    <w:rsid w:val="00BA035F"/>
    <w:rsid w:val="00BA1457"/>
    <w:rsid w:val="00BA1D1A"/>
    <w:rsid w:val="00BA41B1"/>
    <w:rsid w:val="00BA49FE"/>
    <w:rsid w:val="00BA58F7"/>
    <w:rsid w:val="00BA6996"/>
    <w:rsid w:val="00BB077A"/>
    <w:rsid w:val="00BB4774"/>
    <w:rsid w:val="00BB4B6F"/>
    <w:rsid w:val="00BC4087"/>
    <w:rsid w:val="00BC61B6"/>
    <w:rsid w:val="00BC61EB"/>
    <w:rsid w:val="00BD243D"/>
    <w:rsid w:val="00BD4EAF"/>
    <w:rsid w:val="00BD6CA7"/>
    <w:rsid w:val="00BE178C"/>
    <w:rsid w:val="00BE2E01"/>
    <w:rsid w:val="00BE6E1F"/>
    <w:rsid w:val="00BF0861"/>
    <w:rsid w:val="00BF1FC8"/>
    <w:rsid w:val="00BF35E6"/>
    <w:rsid w:val="00BF3C5D"/>
    <w:rsid w:val="00BF5387"/>
    <w:rsid w:val="00BF572C"/>
    <w:rsid w:val="00BF5B44"/>
    <w:rsid w:val="00BF5FCE"/>
    <w:rsid w:val="00BF683F"/>
    <w:rsid w:val="00BF7C4D"/>
    <w:rsid w:val="00C001D8"/>
    <w:rsid w:val="00C00821"/>
    <w:rsid w:val="00C05822"/>
    <w:rsid w:val="00C05EAD"/>
    <w:rsid w:val="00C07B14"/>
    <w:rsid w:val="00C07ECC"/>
    <w:rsid w:val="00C10320"/>
    <w:rsid w:val="00C10C26"/>
    <w:rsid w:val="00C10D0E"/>
    <w:rsid w:val="00C10D41"/>
    <w:rsid w:val="00C11352"/>
    <w:rsid w:val="00C133DE"/>
    <w:rsid w:val="00C13C0B"/>
    <w:rsid w:val="00C14317"/>
    <w:rsid w:val="00C1439F"/>
    <w:rsid w:val="00C154C8"/>
    <w:rsid w:val="00C25D32"/>
    <w:rsid w:val="00C25F29"/>
    <w:rsid w:val="00C33476"/>
    <w:rsid w:val="00C3734C"/>
    <w:rsid w:val="00C375E4"/>
    <w:rsid w:val="00C40B5D"/>
    <w:rsid w:val="00C417C4"/>
    <w:rsid w:val="00C4259B"/>
    <w:rsid w:val="00C457A8"/>
    <w:rsid w:val="00C467B9"/>
    <w:rsid w:val="00C46AFC"/>
    <w:rsid w:val="00C47A1A"/>
    <w:rsid w:val="00C50AA2"/>
    <w:rsid w:val="00C51727"/>
    <w:rsid w:val="00C559B2"/>
    <w:rsid w:val="00C5648F"/>
    <w:rsid w:val="00C56871"/>
    <w:rsid w:val="00C60C5D"/>
    <w:rsid w:val="00C67EE8"/>
    <w:rsid w:val="00C724CB"/>
    <w:rsid w:val="00C7332F"/>
    <w:rsid w:val="00C82B20"/>
    <w:rsid w:val="00C83808"/>
    <w:rsid w:val="00C8567F"/>
    <w:rsid w:val="00C858C8"/>
    <w:rsid w:val="00C868D0"/>
    <w:rsid w:val="00C87865"/>
    <w:rsid w:val="00C879B2"/>
    <w:rsid w:val="00C9661C"/>
    <w:rsid w:val="00C9662D"/>
    <w:rsid w:val="00CA1FCE"/>
    <w:rsid w:val="00CA3ABA"/>
    <w:rsid w:val="00CB0A4F"/>
    <w:rsid w:val="00CB22BF"/>
    <w:rsid w:val="00CB34FD"/>
    <w:rsid w:val="00CB4E6C"/>
    <w:rsid w:val="00CC318F"/>
    <w:rsid w:val="00CC4485"/>
    <w:rsid w:val="00CD14E7"/>
    <w:rsid w:val="00CD340B"/>
    <w:rsid w:val="00CD46EC"/>
    <w:rsid w:val="00CD5988"/>
    <w:rsid w:val="00CD6D9B"/>
    <w:rsid w:val="00CE10BA"/>
    <w:rsid w:val="00CE7150"/>
    <w:rsid w:val="00CF1BA0"/>
    <w:rsid w:val="00CF3665"/>
    <w:rsid w:val="00CF52C6"/>
    <w:rsid w:val="00CF6B59"/>
    <w:rsid w:val="00CF6FFB"/>
    <w:rsid w:val="00CF7F13"/>
    <w:rsid w:val="00D03A7E"/>
    <w:rsid w:val="00D04CB4"/>
    <w:rsid w:val="00D072CB"/>
    <w:rsid w:val="00D10260"/>
    <w:rsid w:val="00D12AE9"/>
    <w:rsid w:val="00D13E23"/>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44917"/>
    <w:rsid w:val="00D46404"/>
    <w:rsid w:val="00D471EF"/>
    <w:rsid w:val="00D4787D"/>
    <w:rsid w:val="00D504EF"/>
    <w:rsid w:val="00D51B2C"/>
    <w:rsid w:val="00D543AE"/>
    <w:rsid w:val="00D553EB"/>
    <w:rsid w:val="00D55DEC"/>
    <w:rsid w:val="00D5623D"/>
    <w:rsid w:val="00D56CA1"/>
    <w:rsid w:val="00D60A4A"/>
    <w:rsid w:val="00D61ADE"/>
    <w:rsid w:val="00D6311E"/>
    <w:rsid w:val="00D714ED"/>
    <w:rsid w:val="00D71CFC"/>
    <w:rsid w:val="00D72C24"/>
    <w:rsid w:val="00D73A53"/>
    <w:rsid w:val="00D74DD7"/>
    <w:rsid w:val="00D752AA"/>
    <w:rsid w:val="00D75EE4"/>
    <w:rsid w:val="00D82ED6"/>
    <w:rsid w:val="00D8392B"/>
    <w:rsid w:val="00D859F4"/>
    <w:rsid w:val="00D87202"/>
    <w:rsid w:val="00D91628"/>
    <w:rsid w:val="00D937F4"/>
    <w:rsid w:val="00D93B06"/>
    <w:rsid w:val="00D941C7"/>
    <w:rsid w:val="00D94674"/>
    <w:rsid w:val="00D94B3D"/>
    <w:rsid w:val="00D967F0"/>
    <w:rsid w:val="00DA0D7D"/>
    <w:rsid w:val="00DA4F57"/>
    <w:rsid w:val="00DA6706"/>
    <w:rsid w:val="00DB0213"/>
    <w:rsid w:val="00DB0546"/>
    <w:rsid w:val="00DB1F46"/>
    <w:rsid w:val="00DB2169"/>
    <w:rsid w:val="00DB2368"/>
    <w:rsid w:val="00DB4AB4"/>
    <w:rsid w:val="00DB5C2D"/>
    <w:rsid w:val="00DB6AB3"/>
    <w:rsid w:val="00DC3C56"/>
    <w:rsid w:val="00DC3CFC"/>
    <w:rsid w:val="00DD1526"/>
    <w:rsid w:val="00DD1B05"/>
    <w:rsid w:val="00DD259B"/>
    <w:rsid w:val="00DD3105"/>
    <w:rsid w:val="00DD4961"/>
    <w:rsid w:val="00DE0736"/>
    <w:rsid w:val="00DE2FC6"/>
    <w:rsid w:val="00DE3FFF"/>
    <w:rsid w:val="00DE6319"/>
    <w:rsid w:val="00DE7A51"/>
    <w:rsid w:val="00DF69C9"/>
    <w:rsid w:val="00DF7BDC"/>
    <w:rsid w:val="00E003A2"/>
    <w:rsid w:val="00E0256D"/>
    <w:rsid w:val="00E05370"/>
    <w:rsid w:val="00E059B3"/>
    <w:rsid w:val="00E07403"/>
    <w:rsid w:val="00E1417E"/>
    <w:rsid w:val="00E175C4"/>
    <w:rsid w:val="00E22294"/>
    <w:rsid w:val="00E22F3E"/>
    <w:rsid w:val="00E23397"/>
    <w:rsid w:val="00E25DFC"/>
    <w:rsid w:val="00E26584"/>
    <w:rsid w:val="00E30B35"/>
    <w:rsid w:val="00E30C8E"/>
    <w:rsid w:val="00E37419"/>
    <w:rsid w:val="00E374D4"/>
    <w:rsid w:val="00E401E7"/>
    <w:rsid w:val="00E4593A"/>
    <w:rsid w:val="00E50048"/>
    <w:rsid w:val="00E50F0A"/>
    <w:rsid w:val="00E530B4"/>
    <w:rsid w:val="00E53889"/>
    <w:rsid w:val="00E55841"/>
    <w:rsid w:val="00E620A0"/>
    <w:rsid w:val="00E630DB"/>
    <w:rsid w:val="00E637C5"/>
    <w:rsid w:val="00E67924"/>
    <w:rsid w:val="00E701EA"/>
    <w:rsid w:val="00E710F4"/>
    <w:rsid w:val="00E716E9"/>
    <w:rsid w:val="00E73647"/>
    <w:rsid w:val="00E7487F"/>
    <w:rsid w:val="00E8506E"/>
    <w:rsid w:val="00E876EB"/>
    <w:rsid w:val="00E923A3"/>
    <w:rsid w:val="00E94A21"/>
    <w:rsid w:val="00E95A42"/>
    <w:rsid w:val="00E9620F"/>
    <w:rsid w:val="00E96F9C"/>
    <w:rsid w:val="00EA101F"/>
    <w:rsid w:val="00EA18C1"/>
    <w:rsid w:val="00EA46A7"/>
    <w:rsid w:val="00EA4BD7"/>
    <w:rsid w:val="00EA65B8"/>
    <w:rsid w:val="00EB35E7"/>
    <w:rsid w:val="00EB7493"/>
    <w:rsid w:val="00EC0E10"/>
    <w:rsid w:val="00EC0FD7"/>
    <w:rsid w:val="00EC1377"/>
    <w:rsid w:val="00EC2329"/>
    <w:rsid w:val="00EC6BB0"/>
    <w:rsid w:val="00ED2956"/>
    <w:rsid w:val="00ED58BB"/>
    <w:rsid w:val="00EE6E55"/>
    <w:rsid w:val="00EF075F"/>
    <w:rsid w:val="00EF08C0"/>
    <w:rsid w:val="00EF211C"/>
    <w:rsid w:val="00EF2D6C"/>
    <w:rsid w:val="00EF5D6D"/>
    <w:rsid w:val="00EF6001"/>
    <w:rsid w:val="00EF6CC9"/>
    <w:rsid w:val="00F008A8"/>
    <w:rsid w:val="00F0130E"/>
    <w:rsid w:val="00F021E0"/>
    <w:rsid w:val="00F0244D"/>
    <w:rsid w:val="00F047C2"/>
    <w:rsid w:val="00F05D0D"/>
    <w:rsid w:val="00F06496"/>
    <w:rsid w:val="00F10F0A"/>
    <w:rsid w:val="00F1156D"/>
    <w:rsid w:val="00F1166C"/>
    <w:rsid w:val="00F1232F"/>
    <w:rsid w:val="00F12D6C"/>
    <w:rsid w:val="00F15606"/>
    <w:rsid w:val="00F21C6C"/>
    <w:rsid w:val="00F257F3"/>
    <w:rsid w:val="00F275FD"/>
    <w:rsid w:val="00F31AD8"/>
    <w:rsid w:val="00F320E0"/>
    <w:rsid w:val="00F33AD8"/>
    <w:rsid w:val="00F3559B"/>
    <w:rsid w:val="00F35952"/>
    <w:rsid w:val="00F371BD"/>
    <w:rsid w:val="00F37694"/>
    <w:rsid w:val="00F37E25"/>
    <w:rsid w:val="00F40EB7"/>
    <w:rsid w:val="00F4192E"/>
    <w:rsid w:val="00F41F58"/>
    <w:rsid w:val="00F426DE"/>
    <w:rsid w:val="00F431EC"/>
    <w:rsid w:val="00F43E09"/>
    <w:rsid w:val="00F506C8"/>
    <w:rsid w:val="00F5136D"/>
    <w:rsid w:val="00F5207C"/>
    <w:rsid w:val="00F604F9"/>
    <w:rsid w:val="00F60552"/>
    <w:rsid w:val="00F61474"/>
    <w:rsid w:val="00F62046"/>
    <w:rsid w:val="00F63264"/>
    <w:rsid w:val="00F64470"/>
    <w:rsid w:val="00F66651"/>
    <w:rsid w:val="00F666F3"/>
    <w:rsid w:val="00F67651"/>
    <w:rsid w:val="00F71471"/>
    <w:rsid w:val="00F71A5C"/>
    <w:rsid w:val="00F71CBC"/>
    <w:rsid w:val="00F73502"/>
    <w:rsid w:val="00F7400B"/>
    <w:rsid w:val="00F7521A"/>
    <w:rsid w:val="00F770F9"/>
    <w:rsid w:val="00F77A97"/>
    <w:rsid w:val="00F80E19"/>
    <w:rsid w:val="00F82C63"/>
    <w:rsid w:val="00F85FA3"/>
    <w:rsid w:val="00F8664B"/>
    <w:rsid w:val="00F9051C"/>
    <w:rsid w:val="00F9271B"/>
    <w:rsid w:val="00F94586"/>
    <w:rsid w:val="00FA3E78"/>
    <w:rsid w:val="00FA51EC"/>
    <w:rsid w:val="00FA63C9"/>
    <w:rsid w:val="00FA7CB4"/>
    <w:rsid w:val="00FA7CC0"/>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7C86"/>
    <w:rsid w:val="00FE2E3F"/>
    <w:rsid w:val="00FE78AA"/>
    <w:rsid w:val="00FF06B2"/>
    <w:rsid w:val="00F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D7B"/>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moraywellbeinghub.org.uk" TargetMode="External"/><Relationship Id="rId3" Type="http://schemas.openxmlformats.org/officeDocument/2006/relationships/settings" Target="settings.xml"/><Relationship Id="rId7" Type="http://schemas.openxmlformats.org/officeDocument/2006/relationships/hyperlink" Target="mailto:john.beaton@scottishrecove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aywellbeinghub.org.uk/making-recovery-real/" TargetMode="External"/><Relationship Id="rId5" Type="http://schemas.openxmlformats.org/officeDocument/2006/relationships/hyperlink" Target="mailto:hello@moraywellbeinghub.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Carol Smith</cp:lastModifiedBy>
  <cp:revision>7</cp:revision>
  <cp:lastPrinted>2022-05-05T14:46:00Z</cp:lastPrinted>
  <dcterms:created xsi:type="dcterms:W3CDTF">2022-05-11T13:12:00Z</dcterms:created>
  <dcterms:modified xsi:type="dcterms:W3CDTF">2022-05-24T14:39:00Z</dcterms:modified>
</cp:coreProperties>
</file>