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48F86" w14:textId="77777777" w:rsidR="00B46357" w:rsidRDefault="00B46357" w:rsidP="00E22255">
      <w:pPr>
        <w:pStyle w:val="Heading2"/>
        <w:rPr>
          <w:rFonts w:ascii="Arial" w:eastAsia="Times New Roman" w:hAnsi="Arial" w:cs="Arial"/>
          <w:b/>
          <w:color w:val="auto"/>
          <w:sz w:val="24"/>
          <w:szCs w:val="24"/>
          <w:lang w:eastAsia="en-GB"/>
        </w:rPr>
      </w:pPr>
    </w:p>
    <w:p w14:paraId="3581A8BA" w14:textId="0DF3D665" w:rsidR="00E22255" w:rsidRPr="00DE7756" w:rsidRDefault="00E22255" w:rsidP="00E22255">
      <w:pPr>
        <w:pStyle w:val="Heading2"/>
        <w:rPr>
          <w:rFonts w:ascii="Arial" w:eastAsia="Times New Roman" w:hAnsi="Arial" w:cs="Arial"/>
          <w:b/>
          <w:color w:val="auto"/>
          <w:sz w:val="24"/>
          <w:szCs w:val="24"/>
          <w:u w:val="single"/>
          <w:lang w:eastAsia="en-GB"/>
        </w:rPr>
      </w:pPr>
      <w:r w:rsidRPr="00DE7756">
        <w:rPr>
          <w:rFonts w:ascii="Arial" w:eastAsia="Times New Roman" w:hAnsi="Arial" w:cs="Arial"/>
          <w:b/>
          <w:color w:val="auto"/>
          <w:sz w:val="24"/>
          <w:szCs w:val="24"/>
          <w:u w:val="single"/>
          <w:lang w:eastAsia="en-GB"/>
        </w:rPr>
        <w:t xml:space="preserve">Seeking a consultant who can support </w:t>
      </w:r>
      <w:r w:rsidR="00B46357" w:rsidRPr="00DE7756">
        <w:rPr>
          <w:rFonts w:ascii="Arial" w:eastAsia="Times New Roman" w:hAnsi="Arial" w:cs="Arial"/>
          <w:b/>
          <w:color w:val="auto"/>
          <w:sz w:val="24"/>
          <w:szCs w:val="24"/>
          <w:u w:val="single"/>
          <w:lang w:eastAsia="en-GB"/>
        </w:rPr>
        <w:t>the</w:t>
      </w:r>
      <w:r w:rsidRPr="00DE7756">
        <w:rPr>
          <w:rFonts w:ascii="Arial" w:eastAsia="Times New Roman" w:hAnsi="Arial" w:cs="Arial"/>
          <w:b/>
          <w:color w:val="auto"/>
          <w:sz w:val="24"/>
          <w:szCs w:val="24"/>
          <w:u w:val="single"/>
          <w:lang w:eastAsia="en-GB"/>
        </w:rPr>
        <w:t xml:space="preserve"> Early Intervention in Psychosis Advisory Group</w:t>
      </w:r>
    </w:p>
    <w:p w14:paraId="18D96351" w14:textId="77777777" w:rsidR="00E22255" w:rsidRDefault="00E22255" w:rsidP="00E22255">
      <w:pPr>
        <w:pStyle w:val="Heading2"/>
        <w:rPr>
          <w:rFonts w:ascii="Arial" w:eastAsia="Times New Roman" w:hAnsi="Arial" w:cs="Arial"/>
          <w:b/>
          <w:color w:val="auto"/>
          <w:sz w:val="24"/>
          <w:szCs w:val="24"/>
          <w:lang w:eastAsia="en-GB"/>
        </w:rPr>
      </w:pPr>
    </w:p>
    <w:p w14:paraId="0A8B1936" w14:textId="4F881ABE" w:rsidR="00E22255" w:rsidRPr="00E70B35" w:rsidRDefault="00E22255" w:rsidP="00E70B35">
      <w:pPr>
        <w:pStyle w:val="Heading2"/>
        <w:rPr>
          <w:rFonts w:ascii="Arial" w:eastAsia="Times New Roman" w:hAnsi="Arial" w:cs="Arial"/>
          <w:b/>
          <w:bCs/>
          <w:color w:val="333F48"/>
          <w:sz w:val="24"/>
          <w:szCs w:val="24"/>
          <w:lang w:eastAsia="en-GB"/>
        </w:rPr>
      </w:pPr>
      <w:r>
        <w:rPr>
          <w:rFonts w:ascii="Arial" w:eastAsia="Times New Roman" w:hAnsi="Arial" w:cs="Arial"/>
          <w:b/>
          <w:color w:val="auto"/>
          <w:sz w:val="24"/>
          <w:szCs w:val="24"/>
          <w:lang w:eastAsia="en-GB"/>
        </w:rPr>
        <w:t>Healthcare Improvement Scotland</w:t>
      </w:r>
      <w:r w:rsidR="00E70B35">
        <w:rPr>
          <w:rFonts w:ascii="Arial" w:eastAsia="Times New Roman" w:hAnsi="Arial" w:cs="Arial"/>
          <w:b/>
          <w:bCs/>
          <w:color w:val="333F48"/>
          <w:sz w:val="24"/>
          <w:szCs w:val="24"/>
          <w:lang w:eastAsia="en-GB"/>
        </w:rPr>
        <w:t xml:space="preserve">, in partnership with a range of organisations is leading a project which is seeking a consultant to </w:t>
      </w:r>
      <w:r>
        <w:rPr>
          <w:rFonts w:ascii="Arial" w:eastAsia="Times New Roman" w:hAnsi="Arial" w:cs="Arial"/>
          <w:b/>
          <w:bCs/>
          <w:color w:val="333F48"/>
          <w:sz w:val="24"/>
          <w:szCs w:val="24"/>
          <w:lang w:eastAsia="en-GB"/>
        </w:rPr>
        <w:t xml:space="preserve">Co-chair </w:t>
      </w:r>
      <w:r w:rsidR="00E70B35">
        <w:rPr>
          <w:rFonts w:ascii="Arial" w:eastAsia="Times New Roman" w:hAnsi="Arial" w:cs="Arial"/>
          <w:b/>
          <w:bCs/>
          <w:color w:val="333F48"/>
          <w:sz w:val="24"/>
          <w:szCs w:val="24"/>
          <w:lang w:eastAsia="en-GB"/>
        </w:rPr>
        <w:t>the</w:t>
      </w:r>
      <w:r>
        <w:rPr>
          <w:rFonts w:ascii="Arial" w:eastAsia="Times New Roman" w:hAnsi="Arial" w:cs="Arial"/>
          <w:b/>
          <w:bCs/>
          <w:color w:val="333F48"/>
          <w:sz w:val="24"/>
          <w:szCs w:val="24"/>
          <w:lang w:eastAsia="en-GB"/>
        </w:rPr>
        <w:t xml:space="preserve"> Early Intervention in Psychosis Advisory Group</w:t>
      </w:r>
      <w:r w:rsidR="00E70B35">
        <w:rPr>
          <w:rFonts w:ascii="Arial" w:eastAsia="Times New Roman" w:hAnsi="Arial" w:cs="Arial"/>
          <w:b/>
          <w:bCs/>
          <w:color w:val="333F48"/>
          <w:sz w:val="24"/>
          <w:szCs w:val="24"/>
          <w:lang w:eastAsia="en-GB"/>
        </w:rPr>
        <w:t>. The consultant</w:t>
      </w:r>
      <w:r w:rsidR="00D27355">
        <w:rPr>
          <w:rFonts w:ascii="Arial" w:eastAsia="Times New Roman" w:hAnsi="Arial" w:cs="Arial"/>
          <w:b/>
          <w:bCs/>
          <w:color w:val="333F48"/>
          <w:sz w:val="24"/>
          <w:szCs w:val="24"/>
          <w:lang w:eastAsia="en-GB"/>
        </w:rPr>
        <w:t xml:space="preserve"> will</w:t>
      </w:r>
      <w:r w:rsidR="00E70B35">
        <w:rPr>
          <w:rFonts w:ascii="Arial" w:eastAsia="Times New Roman" w:hAnsi="Arial" w:cs="Arial"/>
          <w:b/>
          <w:bCs/>
          <w:color w:val="333F48"/>
          <w:sz w:val="24"/>
          <w:szCs w:val="24"/>
          <w:lang w:eastAsia="en-GB"/>
        </w:rPr>
        <w:t xml:space="preserve"> be required to have lived experience of psychosis.</w:t>
      </w:r>
    </w:p>
    <w:p w14:paraId="4145D573" w14:textId="77777777" w:rsidR="00121CEF" w:rsidRDefault="000622D6" w:rsidP="00E22255">
      <w:pPr>
        <w:shd w:val="clear" w:color="auto" w:fill="FFFFFF"/>
        <w:spacing w:before="100" w:beforeAutospacing="1" w:after="100" w:afterAutospacing="1" w:line="240" w:lineRule="auto"/>
        <w:rPr>
          <w:rFonts w:ascii="Arial" w:eastAsia="Times New Roman" w:hAnsi="Arial" w:cs="Arial"/>
          <w:b/>
          <w:bCs/>
          <w:color w:val="333F48"/>
          <w:sz w:val="24"/>
          <w:szCs w:val="24"/>
          <w:lang w:eastAsia="en-GB"/>
        </w:rPr>
      </w:pPr>
      <w:r>
        <w:rPr>
          <w:rFonts w:ascii="Arial" w:eastAsia="Times New Roman" w:hAnsi="Arial" w:cs="Arial"/>
          <w:b/>
          <w:bCs/>
          <w:color w:val="333F48"/>
          <w:sz w:val="24"/>
          <w:szCs w:val="24"/>
          <w:lang w:eastAsia="en-GB"/>
        </w:rPr>
        <w:t>Background</w:t>
      </w:r>
    </w:p>
    <w:p w14:paraId="1552E989" w14:textId="33420851" w:rsidR="00E22255" w:rsidRDefault="000622D6" w:rsidP="00E22255">
      <w:p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b/>
          <w:bCs/>
          <w:color w:val="333F48"/>
          <w:sz w:val="24"/>
          <w:szCs w:val="24"/>
          <w:lang w:eastAsia="en-GB"/>
        </w:rPr>
        <w:t xml:space="preserve"> </w:t>
      </w:r>
      <w:r w:rsidR="00E22255" w:rsidRPr="000622D6">
        <w:rPr>
          <w:rFonts w:ascii="Arial" w:eastAsia="Times New Roman" w:hAnsi="Arial" w:cs="Arial"/>
          <w:color w:val="333F48"/>
          <w:sz w:val="24"/>
          <w:szCs w:val="24"/>
          <w:lang w:eastAsia="en-GB"/>
        </w:rPr>
        <w:t>Healthcare Improvement Scotland</w:t>
      </w:r>
      <w:r w:rsidR="00B46357" w:rsidRPr="000622D6">
        <w:rPr>
          <w:rFonts w:ascii="Arial" w:eastAsia="Times New Roman" w:hAnsi="Arial" w:cs="Arial"/>
          <w:color w:val="333F48"/>
          <w:sz w:val="24"/>
          <w:szCs w:val="24"/>
          <w:lang w:eastAsia="en-GB"/>
        </w:rPr>
        <w:t xml:space="preserve"> </w:t>
      </w:r>
      <w:r w:rsidRPr="000622D6">
        <w:rPr>
          <w:rFonts w:ascii="Arial" w:eastAsia="Times New Roman" w:hAnsi="Arial" w:cs="Arial"/>
          <w:color w:val="333F48"/>
          <w:sz w:val="24"/>
          <w:szCs w:val="24"/>
          <w:lang w:eastAsia="en-GB"/>
        </w:rPr>
        <w:t>is</w:t>
      </w:r>
      <w:r w:rsidR="00E22255" w:rsidRPr="000622D6">
        <w:rPr>
          <w:rFonts w:ascii="Arial" w:eastAsia="Times New Roman" w:hAnsi="Arial" w:cs="Arial"/>
          <w:color w:val="333F48"/>
          <w:sz w:val="24"/>
          <w:szCs w:val="24"/>
          <w:lang w:eastAsia="en-GB"/>
        </w:rPr>
        <w:t xml:space="preserve"> </w:t>
      </w:r>
      <w:r w:rsidR="00E22255">
        <w:rPr>
          <w:rFonts w:ascii="Arial" w:eastAsia="Times New Roman" w:hAnsi="Arial" w:cs="Arial"/>
          <w:color w:val="333F48"/>
          <w:sz w:val="24"/>
          <w:szCs w:val="24"/>
          <w:lang w:eastAsia="en-GB"/>
        </w:rPr>
        <w:t xml:space="preserve">leading a piece of work to improve access to early care and support for people experiencing psychosis. We believe that improvements in care and support will only be possible when we understand people’s experiences of the care and support we are trying to improve. We are involving people with lived experience in informing and influencing this programme of work, but we have also want to appoint a co-chair to jointly spearhead it. </w:t>
      </w:r>
    </w:p>
    <w:p w14:paraId="28D5FA19" w14:textId="5185F957" w:rsidR="00E22255" w:rsidRDefault="00E22255" w:rsidP="00E22255">
      <w:p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Due to the pandemic restrictions, our work on early intervention in psychosis was paused but we are now recommencing and we are in a position to appoint a</w:t>
      </w:r>
      <w:r w:rsidR="000622D6">
        <w:rPr>
          <w:rFonts w:ascii="Arial" w:eastAsia="Times New Roman" w:hAnsi="Arial" w:cs="Arial"/>
          <w:color w:val="333F48"/>
          <w:sz w:val="24"/>
          <w:szCs w:val="24"/>
          <w:lang w:eastAsia="en-GB"/>
        </w:rPr>
        <w:t xml:space="preserve"> consultant to</w:t>
      </w:r>
      <w:r>
        <w:rPr>
          <w:rFonts w:ascii="Arial" w:eastAsia="Times New Roman" w:hAnsi="Arial" w:cs="Arial"/>
          <w:color w:val="333F48"/>
          <w:sz w:val="24"/>
          <w:szCs w:val="24"/>
          <w:lang w:eastAsia="en-GB"/>
        </w:rPr>
        <w:t xml:space="preserve"> co-chair to the advisory group, initially until the end of March 2021. The </w:t>
      </w:r>
      <w:r w:rsidR="000622D6">
        <w:rPr>
          <w:rFonts w:ascii="Arial" w:eastAsia="Times New Roman" w:hAnsi="Arial" w:cs="Arial"/>
          <w:color w:val="333F48"/>
          <w:sz w:val="24"/>
          <w:szCs w:val="24"/>
          <w:lang w:eastAsia="en-GB"/>
        </w:rPr>
        <w:t>co-chair</w:t>
      </w:r>
      <w:r>
        <w:rPr>
          <w:rFonts w:ascii="Arial" w:eastAsia="Times New Roman" w:hAnsi="Arial" w:cs="Arial"/>
          <w:color w:val="333F48"/>
          <w:sz w:val="24"/>
          <w:szCs w:val="24"/>
          <w:lang w:eastAsia="en-GB"/>
        </w:rPr>
        <w:t xml:space="preserve"> will be a person who has experience of psychosis, who is confident and comfortable to chair meetings. The</w:t>
      </w:r>
      <w:r w:rsidR="000622D6">
        <w:rPr>
          <w:rFonts w:ascii="Arial" w:eastAsia="Times New Roman" w:hAnsi="Arial" w:cs="Arial"/>
          <w:color w:val="333F48"/>
          <w:sz w:val="24"/>
          <w:szCs w:val="24"/>
          <w:lang w:eastAsia="en-GB"/>
        </w:rPr>
        <w:t>y</w:t>
      </w:r>
      <w:r>
        <w:rPr>
          <w:rFonts w:ascii="Arial" w:eastAsia="Times New Roman" w:hAnsi="Arial" w:cs="Arial"/>
          <w:color w:val="333F48"/>
          <w:sz w:val="24"/>
          <w:szCs w:val="24"/>
          <w:lang w:eastAsia="en-GB"/>
        </w:rPr>
        <w:t xml:space="preserve"> will work alongside and be supported by another co-chair who comes from a health service background, along with a quality improvement team at HIS.</w:t>
      </w:r>
    </w:p>
    <w:p w14:paraId="33E855F1" w14:textId="77777777" w:rsidR="00E22255" w:rsidRDefault="00E22255" w:rsidP="00E22255">
      <w:p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The advisory group includes people from health and social care, civil service, academia and third sector. There is also a reference group of people with lived experience of mental illness, third sector organisations representing the interests of those experiencing mental ill health, and third sector service providers. The co-chair will also link closely with the reference group so that they are able to hear directly from the lived experiences of this wider group and their views on the improvement work being undertaken.</w:t>
      </w:r>
    </w:p>
    <w:p w14:paraId="7335D59D" w14:textId="3FE21B12" w:rsidR="00E22255" w:rsidRPr="00563240" w:rsidRDefault="00E22255" w:rsidP="00E22255">
      <w:pPr>
        <w:shd w:val="clear" w:color="auto" w:fill="FFFFFF"/>
        <w:spacing w:before="100" w:beforeAutospacing="1" w:after="100" w:afterAutospacing="1" w:line="240" w:lineRule="auto"/>
        <w:rPr>
          <w:rFonts w:ascii="Arial" w:eastAsia="Times New Roman" w:hAnsi="Arial" w:cs="Arial"/>
          <w:i/>
          <w:sz w:val="24"/>
          <w:szCs w:val="24"/>
          <w:lang w:eastAsia="en-GB"/>
        </w:rPr>
      </w:pPr>
      <w:r>
        <w:rPr>
          <w:rFonts w:ascii="Arial" w:eastAsia="Times New Roman" w:hAnsi="Arial" w:cs="Arial"/>
          <w:color w:val="333F48"/>
          <w:sz w:val="24"/>
          <w:szCs w:val="24"/>
          <w:lang w:eastAsia="en-GB"/>
        </w:rPr>
        <w:t xml:space="preserve">The advisory group co-chairs will work together to facilitate the meetings of the group, ensuring all voices are respectfully heard and decisions taken on required actions to achieve improvements in services for people experiencing psychosis. </w:t>
      </w:r>
      <w:r w:rsidR="00E70B35" w:rsidRPr="00563240">
        <w:rPr>
          <w:rFonts w:ascii="Arial" w:eastAsia="Times New Roman" w:hAnsi="Arial" w:cs="Arial"/>
          <w:sz w:val="24"/>
          <w:szCs w:val="24"/>
          <w:lang w:eastAsia="en-GB"/>
        </w:rPr>
        <w:t>Please see attached t</w:t>
      </w:r>
      <w:r w:rsidRPr="00563240">
        <w:rPr>
          <w:rFonts w:ascii="Arial" w:eastAsia="Times New Roman" w:hAnsi="Arial" w:cs="Arial"/>
          <w:sz w:val="24"/>
          <w:szCs w:val="24"/>
          <w:lang w:eastAsia="en-GB"/>
        </w:rPr>
        <w:t>he terms of reference of the group</w:t>
      </w:r>
      <w:r w:rsidR="00E70B35" w:rsidRPr="00563240">
        <w:rPr>
          <w:rFonts w:ascii="Arial" w:eastAsia="Times New Roman" w:hAnsi="Arial" w:cs="Arial"/>
          <w:i/>
          <w:sz w:val="24"/>
          <w:szCs w:val="24"/>
          <w:lang w:eastAsia="en-GB"/>
        </w:rPr>
        <w:t>.</w:t>
      </w:r>
    </w:p>
    <w:p w14:paraId="60DFBB6E" w14:textId="4FA120DD" w:rsidR="00E22255" w:rsidRPr="00AF1398" w:rsidRDefault="00E22255" w:rsidP="00AF1398">
      <w:pPr>
        <w:shd w:val="clear" w:color="auto" w:fill="FFFFFF"/>
        <w:spacing w:before="100" w:beforeAutospacing="1" w:after="100" w:afterAutospacing="1" w:line="240" w:lineRule="auto"/>
        <w:rPr>
          <w:rFonts w:ascii="Arial" w:eastAsia="Times New Roman" w:hAnsi="Arial" w:cs="Arial"/>
          <w:b/>
          <w:bCs/>
          <w:color w:val="333F48"/>
          <w:sz w:val="24"/>
          <w:szCs w:val="24"/>
          <w:lang w:eastAsia="en-GB"/>
        </w:rPr>
      </w:pPr>
      <w:r>
        <w:rPr>
          <w:rFonts w:ascii="Arial" w:eastAsia="Times New Roman" w:hAnsi="Arial" w:cs="Arial"/>
          <w:b/>
          <w:bCs/>
          <w:color w:val="333F48"/>
          <w:sz w:val="24"/>
          <w:szCs w:val="24"/>
          <w:lang w:eastAsia="en-GB"/>
        </w:rPr>
        <w:t>Project overview and deliverables</w:t>
      </w:r>
    </w:p>
    <w:p w14:paraId="024BF984" w14:textId="0FBCB1BF" w:rsidR="00E22255" w:rsidRDefault="00B46357" w:rsidP="00E22255">
      <w:pPr>
        <w:numPr>
          <w:ilvl w:val="0"/>
          <w:numId w:val="1"/>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To w</w:t>
      </w:r>
      <w:r w:rsidR="00E22255">
        <w:rPr>
          <w:rFonts w:ascii="Arial" w:eastAsia="Times New Roman" w:hAnsi="Arial" w:cs="Arial"/>
          <w:color w:val="333F48"/>
          <w:sz w:val="24"/>
          <w:szCs w:val="24"/>
          <w:lang w:eastAsia="en-GB"/>
        </w:rPr>
        <w:t>ork with Healthcare Improvement Scotland and VOX Scotland (who the consultant</w:t>
      </w:r>
      <w:r w:rsidR="00121CEF">
        <w:rPr>
          <w:rFonts w:ascii="Arial" w:eastAsia="Times New Roman" w:hAnsi="Arial" w:cs="Arial"/>
          <w:color w:val="333F48"/>
          <w:sz w:val="24"/>
          <w:szCs w:val="24"/>
          <w:lang w:eastAsia="en-GB"/>
        </w:rPr>
        <w:t>’</w:t>
      </w:r>
      <w:r w:rsidR="00E22255">
        <w:rPr>
          <w:rFonts w:ascii="Arial" w:eastAsia="Times New Roman" w:hAnsi="Arial" w:cs="Arial"/>
          <w:color w:val="333F48"/>
          <w:sz w:val="24"/>
          <w:szCs w:val="24"/>
          <w:lang w:eastAsia="en-GB"/>
        </w:rPr>
        <w:t>s contract will be with) to help ensure we meet our programme’s objectives.</w:t>
      </w:r>
    </w:p>
    <w:p w14:paraId="70E45D72" w14:textId="575BB2DC" w:rsidR="00E22255" w:rsidRPr="00E22255" w:rsidRDefault="00E22255" w:rsidP="00E22255">
      <w:pPr>
        <w:numPr>
          <w:ilvl w:val="0"/>
          <w:numId w:val="1"/>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T</w:t>
      </w:r>
      <w:r w:rsidR="00B46357">
        <w:rPr>
          <w:rFonts w:ascii="Arial" w:eastAsia="Times New Roman" w:hAnsi="Arial" w:cs="Arial"/>
          <w:color w:val="333F48"/>
          <w:sz w:val="24"/>
          <w:szCs w:val="24"/>
          <w:lang w:eastAsia="en-GB"/>
        </w:rPr>
        <w:t xml:space="preserve">o </w:t>
      </w:r>
      <w:r>
        <w:rPr>
          <w:rFonts w:ascii="Arial" w:eastAsia="Times New Roman" w:hAnsi="Arial" w:cs="Arial"/>
          <w:color w:val="333F48"/>
          <w:sz w:val="24"/>
          <w:szCs w:val="24"/>
          <w:lang w:eastAsia="en-GB"/>
        </w:rPr>
        <w:t>co-chair the advisory group meetings, decide how best to</w:t>
      </w:r>
      <w:r w:rsidRPr="00E22255">
        <w:rPr>
          <w:rFonts w:ascii="Arial" w:eastAsia="Times New Roman" w:hAnsi="Arial" w:cs="Arial"/>
          <w:color w:val="333F48"/>
          <w:sz w:val="24"/>
          <w:szCs w:val="24"/>
          <w:lang w:eastAsia="en-GB"/>
        </w:rPr>
        <w:t xml:space="preserve"> plan, prepare and maintain the focus and smooth running of the meetings</w:t>
      </w:r>
      <w:r>
        <w:rPr>
          <w:rFonts w:ascii="Arial" w:eastAsia="Times New Roman" w:hAnsi="Arial" w:cs="Arial"/>
          <w:color w:val="333F48"/>
          <w:sz w:val="24"/>
          <w:szCs w:val="24"/>
          <w:lang w:eastAsia="en-GB"/>
        </w:rPr>
        <w:t>.</w:t>
      </w:r>
      <w:r w:rsidR="00AF1398" w:rsidDel="00AF1398">
        <w:rPr>
          <w:rFonts w:ascii="Arial" w:eastAsia="Times New Roman" w:hAnsi="Arial" w:cs="Arial"/>
          <w:color w:val="333F48"/>
          <w:sz w:val="24"/>
          <w:szCs w:val="24"/>
          <w:lang w:eastAsia="en-GB"/>
        </w:rPr>
        <w:t xml:space="preserve"> </w:t>
      </w:r>
    </w:p>
    <w:p w14:paraId="03E1DF25" w14:textId="1C7401AB" w:rsidR="00E22255" w:rsidRDefault="00B46357" w:rsidP="00E22255">
      <w:pPr>
        <w:numPr>
          <w:ilvl w:val="0"/>
          <w:numId w:val="1"/>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To w</w:t>
      </w:r>
      <w:r w:rsidR="00E22255">
        <w:rPr>
          <w:rFonts w:ascii="Arial" w:eastAsia="Times New Roman" w:hAnsi="Arial" w:cs="Arial"/>
          <w:color w:val="333F48"/>
          <w:sz w:val="24"/>
          <w:szCs w:val="24"/>
          <w:lang w:eastAsia="en-GB"/>
        </w:rPr>
        <w:t>ork with the other co-chair to enable the advisory group to offer leadership in achieving programme outcomes through respectful challenge and consensus.</w:t>
      </w:r>
    </w:p>
    <w:p w14:paraId="0B3A4452" w14:textId="2EAE3CC8" w:rsidR="00E22255" w:rsidRDefault="008F4F13" w:rsidP="00E22255">
      <w:pPr>
        <w:numPr>
          <w:ilvl w:val="0"/>
          <w:numId w:val="1"/>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lastRenderedPageBreak/>
        <w:t>T</w:t>
      </w:r>
      <w:r w:rsidR="00E22255">
        <w:rPr>
          <w:rFonts w:ascii="Arial" w:eastAsia="Times New Roman" w:hAnsi="Arial" w:cs="Arial"/>
          <w:color w:val="333F48"/>
          <w:sz w:val="24"/>
          <w:szCs w:val="24"/>
          <w:lang w:eastAsia="en-GB"/>
        </w:rPr>
        <w:t>o represent and promote the advisory group/HIS at other meetings as appropriate.</w:t>
      </w:r>
    </w:p>
    <w:p w14:paraId="555BA1E7" w14:textId="487BECD2" w:rsidR="00E22255" w:rsidRDefault="008F4F13" w:rsidP="00E22255">
      <w:pPr>
        <w:numPr>
          <w:ilvl w:val="0"/>
          <w:numId w:val="1"/>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T</w:t>
      </w:r>
      <w:r w:rsidR="00E22255">
        <w:rPr>
          <w:rFonts w:ascii="Arial" w:eastAsia="Times New Roman" w:hAnsi="Arial" w:cs="Arial"/>
          <w:color w:val="333F48"/>
          <w:sz w:val="24"/>
          <w:szCs w:val="24"/>
          <w:lang w:eastAsia="en-GB"/>
        </w:rPr>
        <w:t>o champion the programme and undertake activities as required to promote the work of the group.</w:t>
      </w:r>
    </w:p>
    <w:p w14:paraId="540B23AD" w14:textId="64BC0D99" w:rsidR="00E22255" w:rsidRPr="00E22255" w:rsidRDefault="00121CEF" w:rsidP="00E22255">
      <w:p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b/>
          <w:bCs/>
          <w:color w:val="333F48"/>
          <w:sz w:val="24"/>
          <w:szCs w:val="24"/>
          <w:lang w:eastAsia="en-GB"/>
        </w:rPr>
        <w:t>Essential skills, experience and qualities</w:t>
      </w:r>
    </w:p>
    <w:p w14:paraId="4A64985C" w14:textId="6B9C0518" w:rsidR="00E22255" w:rsidRDefault="00E22255" w:rsidP="00AF139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Experience of psychosis in Scotland</w:t>
      </w:r>
      <w:r w:rsidR="00121CEF">
        <w:rPr>
          <w:rFonts w:ascii="Arial" w:eastAsia="Times New Roman" w:hAnsi="Arial" w:cs="Arial"/>
          <w:color w:val="333F48"/>
          <w:sz w:val="24"/>
          <w:szCs w:val="24"/>
          <w:lang w:eastAsia="en-GB"/>
        </w:rPr>
        <w:t>.</w:t>
      </w:r>
    </w:p>
    <w:p w14:paraId="1035EC93" w14:textId="6F73A6F5" w:rsidR="00E22255" w:rsidRDefault="00E22255" w:rsidP="00AF139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Drive and passion to lead discussions on improving outcomes for people experiencing psychosis through evidence based earlier interventions</w:t>
      </w:r>
      <w:r w:rsidR="00121CEF">
        <w:rPr>
          <w:rFonts w:ascii="Arial" w:eastAsia="Times New Roman" w:hAnsi="Arial" w:cs="Arial"/>
          <w:color w:val="333F48"/>
          <w:sz w:val="24"/>
          <w:szCs w:val="24"/>
          <w:lang w:eastAsia="en-GB"/>
        </w:rPr>
        <w:t>.</w:t>
      </w:r>
    </w:p>
    <w:p w14:paraId="7FC16D22" w14:textId="42D90368" w:rsidR="00E22255" w:rsidRDefault="00E22255" w:rsidP="00AF139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Confident communicator who is open, honest and receptive to others</w:t>
      </w:r>
      <w:r w:rsidR="00121CEF">
        <w:rPr>
          <w:rFonts w:ascii="Arial" w:eastAsia="Times New Roman" w:hAnsi="Arial" w:cs="Arial"/>
          <w:color w:val="333F48"/>
          <w:sz w:val="24"/>
          <w:szCs w:val="24"/>
          <w:lang w:eastAsia="en-GB"/>
        </w:rPr>
        <w:t>.</w:t>
      </w:r>
    </w:p>
    <w:p w14:paraId="3A84B839" w14:textId="1D62A015" w:rsidR="00E22255" w:rsidRDefault="00E22255" w:rsidP="00AF139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Prepared to constructively and respectfully challenge whilst remaining objective</w:t>
      </w:r>
      <w:r w:rsidR="00121CEF">
        <w:rPr>
          <w:rFonts w:ascii="Arial" w:eastAsia="Times New Roman" w:hAnsi="Arial" w:cs="Arial"/>
          <w:color w:val="333F48"/>
          <w:sz w:val="24"/>
          <w:szCs w:val="24"/>
          <w:lang w:eastAsia="en-GB"/>
        </w:rPr>
        <w:t>.</w:t>
      </w:r>
    </w:p>
    <w:p w14:paraId="17D22A4C" w14:textId="77777777" w:rsidR="005A0D7A" w:rsidRDefault="00E22255" w:rsidP="00684A23">
      <w:pPr>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Commitment to tackling health inequalities, eliminating discrimination and advancing equality in care and support improvements being</w:t>
      </w:r>
      <w:r w:rsidR="005A0D7A">
        <w:rPr>
          <w:rFonts w:ascii="Arial" w:eastAsia="Times New Roman" w:hAnsi="Arial" w:cs="Arial"/>
          <w:color w:val="333F48"/>
          <w:sz w:val="24"/>
          <w:szCs w:val="24"/>
          <w:lang w:eastAsia="en-GB"/>
        </w:rPr>
        <w:t xml:space="preserve"> made.</w:t>
      </w:r>
    </w:p>
    <w:p w14:paraId="048AFE50" w14:textId="2D2C4EA7" w:rsidR="00AF1398" w:rsidRPr="00684A23" w:rsidRDefault="005A0D7A" w:rsidP="00684A23">
      <w:pPr>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Experience</w:t>
      </w:r>
      <w:r w:rsidR="00AF1398" w:rsidRPr="00684A23">
        <w:rPr>
          <w:rFonts w:ascii="Arial" w:eastAsia="Times New Roman" w:hAnsi="Arial" w:cs="Arial"/>
          <w:color w:val="333F48"/>
          <w:sz w:val="24"/>
          <w:szCs w:val="24"/>
          <w:lang w:eastAsia="en-GB"/>
        </w:rPr>
        <w:t xml:space="preserve"> in chairing meetings.</w:t>
      </w:r>
    </w:p>
    <w:p w14:paraId="54869BA2" w14:textId="0345AA59" w:rsidR="00E22255" w:rsidRDefault="00E22255" w:rsidP="00AF1398">
      <w:p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b/>
          <w:bCs/>
          <w:color w:val="333F48"/>
          <w:sz w:val="24"/>
          <w:szCs w:val="24"/>
          <w:lang w:eastAsia="en-GB"/>
        </w:rPr>
        <w:t>Desirable skills, experience and qualities</w:t>
      </w:r>
    </w:p>
    <w:p w14:paraId="4B0D856B" w14:textId="2005B6FC" w:rsidR="00E22255" w:rsidRDefault="00E22255" w:rsidP="00AF1398">
      <w:pPr>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Experience in co-produced work</w:t>
      </w:r>
      <w:r w:rsidR="00121CEF">
        <w:rPr>
          <w:rFonts w:ascii="Arial" w:eastAsia="Times New Roman" w:hAnsi="Arial" w:cs="Arial"/>
          <w:color w:val="333F48"/>
          <w:sz w:val="24"/>
          <w:szCs w:val="24"/>
          <w:lang w:eastAsia="en-GB"/>
        </w:rPr>
        <w:t>.</w:t>
      </w:r>
    </w:p>
    <w:p w14:paraId="60C44577" w14:textId="2CB0AEB5" w:rsidR="00E22255" w:rsidRDefault="00E22255" w:rsidP="00AF1398">
      <w:pPr>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Ability to facilitate to achieve consensual agreement on actions/way forward</w:t>
      </w:r>
      <w:r w:rsidR="00121CEF">
        <w:rPr>
          <w:rFonts w:ascii="Arial" w:eastAsia="Times New Roman" w:hAnsi="Arial" w:cs="Arial"/>
          <w:color w:val="333F48"/>
          <w:sz w:val="24"/>
          <w:szCs w:val="24"/>
          <w:lang w:eastAsia="en-GB"/>
        </w:rPr>
        <w:t>.</w:t>
      </w:r>
    </w:p>
    <w:p w14:paraId="64A9E023" w14:textId="112B1572" w:rsidR="00E22255" w:rsidRDefault="00E22255" w:rsidP="00AF1398">
      <w:pPr>
        <w:numPr>
          <w:ilvl w:val="0"/>
          <w:numId w:val="2"/>
        </w:num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Experience of contributing to working groups</w:t>
      </w:r>
      <w:r w:rsidR="00121CEF">
        <w:rPr>
          <w:rFonts w:ascii="Arial" w:eastAsia="Times New Roman" w:hAnsi="Arial" w:cs="Arial"/>
          <w:color w:val="333F48"/>
          <w:sz w:val="24"/>
          <w:szCs w:val="24"/>
          <w:lang w:eastAsia="en-GB"/>
        </w:rPr>
        <w:t>.</w:t>
      </w:r>
    </w:p>
    <w:p w14:paraId="3710AE36" w14:textId="5749C760" w:rsidR="00E22255" w:rsidRDefault="00E22255" w:rsidP="00AF1398">
      <w:pPr>
        <w:numPr>
          <w:ilvl w:val="0"/>
          <w:numId w:val="2"/>
        </w:numPr>
        <w:shd w:val="clear" w:color="auto" w:fill="FFFFFF"/>
        <w:spacing w:before="100" w:beforeAutospacing="1" w:after="100" w:afterAutospacing="1" w:line="240" w:lineRule="auto"/>
        <w:rPr>
          <w:rStyle w:val="Strong"/>
          <w:b w:val="0"/>
          <w:bCs w:val="0"/>
        </w:rPr>
      </w:pPr>
      <w:r>
        <w:rPr>
          <w:rFonts w:ascii="Arial" w:eastAsia="Times New Roman" w:hAnsi="Arial" w:cs="Arial"/>
          <w:color w:val="333F48"/>
          <w:sz w:val="24"/>
          <w:szCs w:val="24"/>
          <w:lang w:eastAsia="en-GB"/>
        </w:rPr>
        <w:t>Broad understanding of health and social care in Scotland</w:t>
      </w:r>
      <w:r w:rsidR="00121CEF">
        <w:rPr>
          <w:rFonts w:ascii="Arial" w:eastAsia="Times New Roman" w:hAnsi="Arial" w:cs="Arial"/>
          <w:color w:val="333F48"/>
          <w:sz w:val="24"/>
          <w:szCs w:val="24"/>
          <w:lang w:eastAsia="en-GB"/>
        </w:rPr>
        <w:t>.</w:t>
      </w:r>
    </w:p>
    <w:p w14:paraId="15F822BD" w14:textId="6BA3FA3A" w:rsidR="00E22255" w:rsidRDefault="00E22255" w:rsidP="00AF1398">
      <w:pPr>
        <w:pStyle w:val="NormalWeb"/>
        <w:shd w:val="clear" w:color="auto" w:fill="FFFFFF"/>
      </w:pPr>
      <w:r>
        <w:rPr>
          <w:rStyle w:val="Strong"/>
          <w:rFonts w:ascii="Arial" w:hAnsi="Arial" w:cs="Arial"/>
          <w:color w:val="333F48"/>
        </w:rPr>
        <w:t xml:space="preserve">Time </w:t>
      </w:r>
      <w:r w:rsidR="00B46357">
        <w:rPr>
          <w:rStyle w:val="Strong"/>
          <w:rFonts w:ascii="Arial" w:hAnsi="Arial" w:cs="Arial"/>
          <w:color w:val="333F48"/>
        </w:rPr>
        <w:t>commitments and requirements</w:t>
      </w:r>
    </w:p>
    <w:p w14:paraId="6B596D52" w14:textId="7A76B602" w:rsidR="00E22255" w:rsidRPr="00121CEF" w:rsidRDefault="00E22255" w:rsidP="00E22255">
      <w:pPr>
        <w:pStyle w:val="NormalWeb"/>
        <w:numPr>
          <w:ilvl w:val="0"/>
          <w:numId w:val="3"/>
        </w:numPr>
        <w:shd w:val="clear" w:color="auto" w:fill="FFFFFF"/>
        <w:rPr>
          <w:rStyle w:val="Strong"/>
          <w:b w:val="0"/>
        </w:rPr>
      </w:pPr>
      <w:r w:rsidRPr="00AF1398">
        <w:rPr>
          <w:rStyle w:val="Strong"/>
          <w:rFonts w:ascii="Arial" w:hAnsi="Arial" w:cs="Arial"/>
          <w:b w:val="0"/>
          <w:color w:val="333F48"/>
        </w:rPr>
        <w:t>Attendance at two EIP advisory meetings (taking place online) – dates to be confirmed (November 2020/February 2021)</w:t>
      </w:r>
      <w:r w:rsidR="00121CEF">
        <w:rPr>
          <w:rStyle w:val="Strong"/>
          <w:rFonts w:ascii="Arial" w:hAnsi="Arial" w:cs="Arial"/>
          <w:b w:val="0"/>
          <w:color w:val="333F48"/>
        </w:rPr>
        <w:t>.</w:t>
      </w:r>
    </w:p>
    <w:p w14:paraId="60C3D9A0" w14:textId="447292CE" w:rsidR="00E22255" w:rsidRPr="00121CEF" w:rsidRDefault="00E22255" w:rsidP="00E22255">
      <w:pPr>
        <w:pStyle w:val="NormalWeb"/>
        <w:numPr>
          <w:ilvl w:val="0"/>
          <w:numId w:val="3"/>
        </w:numPr>
        <w:shd w:val="clear" w:color="auto" w:fill="FFFFFF"/>
        <w:rPr>
          <w:rStyle w:val="Strong"/>
          <w:rFonts w:ascii="Arial" w:hAnsi="Arial" w:cs="Arial"/>
          <w:b w:val="0"/>
          <w:color w:val="333F48"/>
        </w:rPr>
      </w:pPr>
      <w:r w:rsidRPr="00AF1398">
        <w:rPr>
          <w:rStyle w:val="Strong"/>
          <w:rFonts w:ascii="Arial" w:hAnsi="Arial" w:cs="Arial"/>
          <w:b w:val="0"/>
          <w:color w:val="333F48"/>
        </w:rPr>
        <w:t xml:space="preserve">An expected three days (estimated 21 hours) per month between </w:t>
      </w:r>
      <w:r w:rsidR="00B46357" w:rsidRPr="00AF1398">
        <w:rPr>
          <w:rStyle w:val="Strong"/>
          <w:rFonts w:ascii="Arial" w:hAnsi="Arial" w:cs="Arial"/>
          <w:b w:val="0"/>
          <w:color w:val="333F48"/>
        </w:rPr>
        <w:t>November 2</w:t>
      </w:r>
      <w:r w:rsidRPr="00AF1398">
        <w:rPr>
          <w:rStyle w:val="Strong"/>
          <w:rFonts w:ascii="Arial" w:hAnsi="Arial" w:cs="Arial"/>
          <w:b w:val="0"/>
          <w:color w:val="333F48"/>
        </w:rPr>
        <w:t>0</w:t>
      </w:r>
      <w:r w:rsidR="00B46357" w:rsidRPr="00AF1398">
        <w:rPr>
          <w:rStyle w:val="Strong"/>
          <w:rFonts w:ascii="Arial" w:hAnsi="Arial" w:cs="Arial"/>
          <w:b w:val="0"/>
          <w:color w:val="333F48"/>
        </w:rPr>
        <w:t>20</w:t>
      </w:r>
      <w:r w:rsidRPr="00AF1398">
        <w:rPr>
          <w:rStyle w:val="Strong"/>
          <w:rFonts w:ascii="Arial" w:hAnsi="Arial" w:cs="Arial"/>
          <w:b w:val="0"/>
          <w:color w:val="333F48"/>
        </w:rPr>
        <w:t xml:space="preserve"> and the end of March 2021</w:t>
      </w:r>
      <w:r w:rsidR="00121CEF">
        <w:rPr>
          <w:rStyle w:val="Strong"/>
          <w:rFonts w:ascii="Arial" w:hAnsi="Arial" w:cs="Arial"/>
          <w:b w:val="0"/>
          <w:color w:val="333F48"/>
        </w:rPr>
        <w:t>.</w:t>
      </w:r>
    </w:p>
    <w:p w14:paraId="5480AC43" w14:textId="37316E60" w:rsidR="00E22255" w:rsidRPr="00121CEF" w:rsidRDefault="00E22255" w:rsidP="00E22255">
      <w:pPr>
        <w:pStyle w:val="NormalWeb"/>
        <w:numPr>
          <w:ilvl w:val="0"/>
          <w:numId w:val="3"/>
        </w:numPr>
        <w:shd w:val="clear" w:color="auto" w:fill="FFFFFF"/>
        <w:rPr>
          <w:rStyle w:val="Strong"/>
          <w:rFonts w:ascii="Arial" w:hAnsi="Arial" w:cs="Arial"/>
          <w:b w:val="0"/>
          <w:color w:val="333F48"/>
        </w:rPr>
      </w:pPr>
      <w:r w:rsidRPr="00AF1398">
        <w:rPr>
          <w:rStyle w:val="Strong"/>
          <w:rFonts w:ascii="Arial" w:hAnsi="Arial" w:cs="Arial"/>
          <w:b w:val="0"/>
          <w:color w:val="333F48"/>
        </w:rPr>
        <w:t>Preparation for meetings and attending briefing sessions, as appropriate</w:t>
      </w:r>
      <w:r w:rsidR="00121CEF">
        <w:rPr>
          <w:rStyle w:val="Strong"/>
          <w:rFonts w:ascii="Arial" w:hAnsi="Arial" w:cs="Arial"/>
          <w:b w:val="0"/>
          <w:color w:val="333F48"/>
        </w:rPr>
        <w:t>.</w:t>
      </w:r>
    </w:p>
    <w:p w14:paraId="675D57B6" w14:textId="7E643841" w:rsidR="00E22255" w:rsidRPr="00121CEF" w:rsidRDefault="00E22255" w:rsidP="00E22255">
      <w:pPr>
        <w:pStyle w:val="NormalWeb"/>
        <w:numPr>
          <w:ilvl w:val="0"/>
          <w:numId w:val="3"/>
        </w:numPr>
        <w:shd w:val="clear" w:color="auto" w:fill="FFFFFF"/>
        <w:rPr>
          <w:rStyle w:val="CommentReference"/>
          <w:sz w:val="24"/>
          <w:szCs w:val="24"/>
        </w:rPr>
      </w:pPr>
      <w:r w:rsidRPr="00AF1398">
        <w:rPr>
          <w:rStyle w:val="Strong"/>
          <w:rFonts w:ascii="Arial" w:hAnsi="Arial" w:cs="Arial"/>
          <w:b w:val="0"/>
          <w:color w:val="404040" w:themeColor="text1" w:themeTint="BF"/>
        </w:rPr>
        <w:t>Time</w:t>
      </w:r>
      <w:r w:rsidRPr="00AF1398">
        <w:rPr>
          <w:rStyle w:val="Strong"/>
          <w:rFonts w:ascii="Arial" w:hAnsi="Arial" w:cs="Arial"/>
          <w:b w:val="0"/>
          <w:color w:val="333F48"/>
        </w:rPr>
        <w:t xml:space="preserve"> with HIS staff to discuss their role and what support may be required</w:t>
      </w:r>
      <w:r w:rsidR="00121CEF">
        <w:rPr>
          <w:rStyle w:val="Strong"/>
          <w:rFonts w:ascii="Arial" w:hAnsi="Arial" w:cs="Arial"/>
          <w:b w:val="0"/>
          <w:color w:val="333F48"/>
        </w:rPr>
        <w:t>.</w:t>
      </w:r>
    </w:p>
    <w:p w14:paraId="02FAC500" w14:textId="65CF1E95" w:rsidR="00E22255" w:rsidRPr="00121CEF" w:rsidRDefault="00E22255" w:rsidP="00E22255">
      <w:pPr>
        <w:pStyle w:val="NormalWeb"/>
        <w:numPr>
          <w:ilvl w:val="0"/>
          <w:numId w:val="3"/>
        </w:numPr>
        <w:shd w:val="clear" w:color="auto" w:fill="FFFFFF"/>
        <w:rPr>
          <w:rStyle w:val="Strong"/>
          <w:b w:val="0"/>
          <w:bCs w:val="0"/>
          <w:color w:val="404040" w:themeColor="text1" w:themeTint="BF"/>
        </w:rPr>
      </w:pPr>
      <w:r w:rsidRPr="00AF1398">
        <w:rPr>
          <w:rFonts w:ascii="Arial" w:hAnsi="Arial" w:cs="Arial"/>
          <w:bCs/>
          <w:color w:val="404040" w:themeColor="text1" w:themeTint="BF"/>
        </w:rPr>
        <w:t>Providing advice and consultancy on the overall People with Lived Experience component of the EIP work, as appropriate</w:t>
      </w:r>
      <w:r w:rsidR="00121CEF">
        <w:rPr>
          <w:rFonts w:ascii="Arial" w:hAnsi="Arial" w:cs="Arial"/>
          <w:bCs/>
          <w:color w:val="404040" w:themeColor="text1" w:themeTint="BF"/>
        </w:rPr>
        <w:t>.</w:t>
      </w:r>
    </w:p>
    <w:p w14:paraId="69644958" w14:textId="77777777" w:rsidR="00E22255" w:rsidRDefault="00E22255" w:rsidP="00AF1398">
      <w:pPr>
        <w:pStyle w:val="NormalWeb"/>
        <w:shd w:val="clear" w:color="auto" w:fill="FFFFFF"/>
        <w:rPr>
          <w:color w:val="333F48"/>
        </w:rPr>
      </w:pPr>
      <w:r>
        <w:rPr>
          <w:rStyle w:val="Strong"/>
          <w:rFonts w:ascii="Arial" w:hAnsi="Arial" w:cs="Arial"/>
          <w:color w:val="333F48"/>
        </w:rPr>
        <w:t>Remuneration</w:t>
      </w:r>
    </w:p>
    <w:p w14:paraId="475EA597" w14:textId="63D931F2" w:rsidR="00E22255" w:rsidRDefault="00E22255" w:rsidP="00AF1398">
      <w:pPr>
        <w:pStyle w:val="NormalWeb"/>
        <w:numPr>
          <w:ilvl w:val="0"/>
          <w:numId w:val="2"/>
        </w:numPr>
        <w:shd w:val="clear" w:color="auto" w:fill="FFFFFF"/>
        <w:rPr>
          <w:rStyle w:val="Strong"/>
          <w:b w:val="0"/>
          <w:bCs w:val="0"/>
        </w:rPr>
      </w:pPr>
      <w:r>
        <w:rPr>
          <w:rFonts w:ascii="Arial" w:hAnsi="Arial" w:cs="Arial"/>
          <w:color w:val="333F48"/>
        </w:rPr>
        <w:t>This role will be remunerated at £400 per day up to a total of £</w:t>
      </w:r>
      <w:r w:rsidR="00B46357">
        <w:rPr>
          <w:rFonts w:ascii="Arial" w:hAnsi="Arial" w:cs="Arial"/>
          <w:color w:val="333F48"/>
        </w:rPr>
        <w:t>6,000</w:t>
      </w:r>
      <w:r>
        <w:rPr>
          <w:rFonts w:ascii="Arial" w:hAnsi="Arial" w:cs="Arial"/>
          <w:color w:val="333F48"/>
        </w:rPr>
        <w:t xml:space="preserve"> until the end of March 2021</w:t>
      </w:r>
    </w:p>
    <w:p w14:paraId="2E0F51CB" w14:textId="77777777" w:rsidR="00D27355" w:rsidRDefault="00D27355" w:rsidP="00AF7CBC">
      <w:pPr>
        <w:pStyle w:val="NormalWeb"/>
        <w:shd w:val="clear" w:color="auto" w:fill="FFFFFF"/>
        <w:rPr>
          <w:rStyle w:val="Strong"/>
          <w:rFonts w:ascii="Arial" w:hAnsi="Arial" w:cs="Arial"/>
          <w:color w:val="333F48"/>
        </w:rPr>
      </w:pPr>
    </w:p>
    <w:p w14:paraId="15035C90" w14:textId="5B49820F" w:rsidR="00E22255" w:rsidRDefault="00E22255" w:rsidP="00AF1398">
      <w:pPr>
        <w:pStyle w:val="NormalWeb"/>
        <w:shd w:val="clear" w:color="auto" w:fill="FFFFFF"/>
      </w:pPr>
      <w:r>
        <w:rPr>
          <w:rStyle w:val="Strong"/>
          <w:rFonts w:ascii="Arial" w:hAnsi="Arial" w:cs="Arial"/>
          <w:color w:val="333F48"/>
        </w:rPr>
        <w:t>How do I apply? </w:t>
      </w:r>
    </w:p>
    <w:p w14:paraId="3D02B776" w14:textId="78E70AF5" w:rsidR="00E22255" w:rsidRDefault="00DA1630" w:rsidP="00E22255">
      <w:pPr>
        <w:pStyle w:val="NormalWeb"/>
        <w:numPr>
          <w:ilvl w:val="0"/>
          <w:numId w:val="2"/>
        </w:numPr>
        <w:shd w:val="clear" w:color="auto" w:fill="FFFFFF"/>
        <w:rPr>
          <w:rFonts w:ascii="Arial" w:hAnsi="Arial" w:cs="Arial"/>
          <w:color w:val="333F48"/>
        </w:rPr>
      </w:pPr>
      <w:r>
        <w:rPr>
          <w:rFonts w:ascii="Arial" w:hAnsi="Arial" w:cs="Arial"/>
          <w:color w:val="333F48"/>
        </w:rPr>
        <w:t>Consultants should c</w:t>
      </w:r>
      <w:r w:rsidR="00E22255">
        <w:rPr>
          <w:rFonts w:ascii="Arial" w:hAnsi="Arial" w:cs="Arial"/>
          <w:color w:val="333F48"/>
        </w:rPr>
        <w:t xml:space="preserve">omplete </w:t>
      </w:r>
      <w:r w:rsidR="00F65114">
        <w:rPr>
          <w:rFonts w:ascii="Arial" w:hAnsi="Arial" w:cs="Arial"/>
          <w:color w:val="333F48"/>
        </w:rPr>
        <w:t>the</w:t>
      </w:r>
      <w:r w:rsidR="00E22255">
        <w:rPr>
          <w:rFonts w:ascii="Arial" w:hAnsi="Arial" w:cs="Arial"/>
          <w:color w:val="333F48"/>
        </w:rPr>
        <w:t xml:space="preserve"> form</w:t>
      </w:r>
      <w:r w:rsidR="00D27355">
        <w:rPr>
          <w:rFonts w:ascii="Arial" w:hAnsi="Arial" w:cs="Arial"/>
          <w:color w:val="333F48"/>
        </w:rPr>
        <w:t xml:space="preserve"> below</w:t>
      </w:r>
      <w:r w:rsidRPr="00DA1630">
        <w:rPr>
          <w:rFonts w:ascii="Arial" w:hAnsi="Arial" w:cs="Arial"/>
          <w:color w:val="333F48"/>
        </w:rPr>
        <w:t xml:space="preserve"> </w:t>
      </w:r>
      <w:r>
        <w:rPr>
          <w:rFonts w:ascii="Arial" w:hAnsi="Arial" w:cs="Arial"/>
          <w:color w:val="333F48"/>
        </w:rPr>
        <w:t>by the</w:t>
      </w:r>
      <w:r w:rsidR="006B2FBD">
        <w:rPr>
          <w:rFonts w:ascii="Arial" w:hAnsi="Arial" w:cs="Arial"/>
          <w:color w:val="333F48"/>
        </w:rPr>
        <w:t xml:space="preserve"> </w:t>
      </w:r>
      <w:r w:rsidR="006B2FBD" w:rsidRPr="00503FE1">
        <w:rPr>
          <w:rFonts w:ascii="Arial" w:hAnsi="Arial" w:cs="Arial"/>
          <w:b/>
          <w:bCs/>
        </w:rPr>
        <w:t>9</w:t>
      </w:r>
      <w:r w:rsidR="006B2FBD" w:rsidRPr="00503FE1">
        <w:rPr>
          <w:rFonts w:ascii="Arial" w:hAnsi="Arial" w:cs="Arial"/>
          <w:b/>
          <w:bCs/>
          <w:vertAlign w:val="superscript"/>
        </w:rPr>
        <w:t>Th</w:t>
      </w:r>
      <w:r w:rsidR="006B2FBD" w:rsidRPr="00503FE1">
        <w:rPr>
          <w:rFonts w:ascii="Arial" w:hAnsi="Arial" w:cs="Arial"/>
          <w:b/>
          <w:bCs/>
        </w:rPr>
        <w:t xml:space="preserve"> November</w:t>
      </w:r>
      <w:r w:rsidRPr="00503FE1">
        <w:rPr>
          <w:rFonts w:ascii="Arial" w:hAnsi="Arial" w:cs="Arial"/>
        </w:rPr>
        <w:t xml:space="preserve"> </w:t>
      </w:r>
      <w:r w:rsidR="00E22255">
        <w:rPr>
          <w:rFonts w:ascii="Arial" w:hAnsi="Arial" w:cs="Arial"/>
          <w:color w:val="333F48"/>
        </w:rPr>
        <w:t>and</w:t>
      </w:r>
      <w:r w:rsidR="00D27355">
        <w:rPr>
          <w:rFonts w:ascii="Arial" w:hAnsi="Arial" w:cs="Arial"/>
          <w:color w:val="333F48"/>
        </w:rPr>
        <w:t xml:space="preserve"> </w:t>
      </w:r>
      <w:r w:rsidR="000622D6">
        <w:rPr>
          <w:rFonts w:ascii="Arial" w:hAnsi="Arial" w:cs="Arial"/>
          <w:color w:val="333F48"/>
        </w:rPr>
        <w:t xml:space="preserve">be available </w:t>
      </w:r>
      <w:r w:rsidR="00771667">
        <w:rPr>
          <w:rFonts w:ascii="Arial" w:hAnsi="Arial" w:cs="Arial"/>
          <w:color w:val="333F48"/>
        </w:rPr>
        <w:t xml:space="preserve">to </w:t>
      </w:r>
      <w:r w:rsidR="00E22255">
        <w:rPr>
          <w:rFonts w:ascii="Arial" w:hAnsi="Arial" w:cs="Arial"/>
          <w:color w:val="333F48"/>
        </w:rPr>
        <w:t>attend an online</w:t>
      </w:r>
      <w:r w:rsidR="009F2105">
        <w:rPr>
          <w:rFonts w:ascii="Arial" w:hAnsi="Arial" w:cs="Arial"/>
          <w:color w:val="333F48"/>
        </w:rPr>
        <w:t>/Zoom</w:t>
      </w:r>
      <w:r w:rsidR="00E22255">
        <w:rPr>
          <w:rFonts w:ascii="Arial" w:hAnsi="Arial" w:cs="Arial"/>
          <w:color w:val="333F48"/>
        </w:rPr>
        <w:t xml:space="preserve"> interview</w:t>
      </w:r>
      <w:r>
        <w:rPr>
          <w:rFonts w:ascii="Arial" w:hAnsi="Arial" w:cs="Arial"/>
          <w:color w:val="333F48"/>
        </w:rPr>
        <w:t xml:space="preserve"> on</w:t>
      </w:r>
      <w:r w:rsidR="006B2FBD">
        <w:rPr>
          <w:rFonts w:ascii="Arial" w:hAnsi="Arial" w:cs="Arial"/>
          <w:color w:val="333F48"/>
        </w:rPr>
        <w:t xml:space="preserve"> the 12</w:t>
      </w:r>
      <w:r w:rsidR="006B2FBD" w:rsidRPr="00CD64B3">
        <w:rPr>
          <w:rFonts w:ascii="Arial" w:hAnsi="Arial" w:cs="Arial"/>
          <w:color w:val="333F48"/>
          <w:vertAlign w:val="superscript"/>
        </w:rPr>
        <w:t>th</w:t>
      </w:r>
      <w:r w:rsidR="006B2FBD">
        <w:rPr>
          <w:rFonts w:ascii="Arial" w:hAnsi="Arial" w:cs="Arial"/>
          <w:color w:val="333F48"/>
        </w:rPr>
        <w:t xml:space="preserve"> of November</w:t>
      </w:r>
      <w:r w:rsidR="000622D6">
        <w:rPr>
          <w:rFonts w:ascii="Arial" w:hAnsi="Arial" w:cs="Arial"/>
          <w:color w:val="333F48"/>
        </w:rPr>
        <w:t xml:space="preserve"> (Please note work will commence immediately thereafter</w:t>
      </w:r>
      <w:r w:rsidR="00CD64B3">
        <w:rPr>
          <w:rFonts w:ascii="Arial" w:hAnsi="Arial" w:cs="Arial"/>
          <w:color w:val="333F48"/>
        </w:rPr>
        <w:t>)</w:t>
      </w:r>
      <w:r w:rsidR="000622D6">
        <w:rPr>
          <w:rFonts w:ascii="Arial" w:hAnsi="Arial" w:cs="Arial"/>
          <w:color w:val="333F48"/>
        </w:rPr>
        <w:t>.</w:t>
      </w:r>
      <w:r w:rsidR="00F91D97">
        <w:rPr>
          <w:rFonts w:ascii="Arial" w:hAnsi="Arial" w:cs="Arial"/>
          <w:color w:val="333F48"/>
        </w:rPr>
        <w:t xml:space="preserve"> Please email responses to Wendy McAuslan </w:t>
      </w:r>
      <w:r w:rsidR="00F91D97" w:rsidRPr="00F91D97">
        <w:rPr>
          <w:rFonts w:ascii="Arial" w:hAnsi="Arial" w:cs="Arial"/>
          <w:b/>
          <w:bCs/>
          <w:color w:val="333F48"/>
        </w:rPr>
        <w:t>wmcauslan@mentalhealth.org.uk</w:t>
      </w:r>
    </w:p>
    <w:p w14:paraId="374DAFEF" w14:textId="18E89E9A" w:rsidR="009F2105" w:rsidRDefault="009F2105" w:rsidP="00E22255">
      <w:pPr>
        <w:shd w:val="clear" w:color="auto" w:fill="FFFFFF"/>
        <w:spacing w:before="100" w:beforeAutospacing="1" w:after="100" w:afterAutospacing="1" w:line="240" w:lineRule="auto"/>
        <w:ind w:left="360"/>
        <w:rPr>
          <w:rFonts w:ascii="Arial" w:eastAsia="Times New Roman" w:hAnsi="Arial" w:cs="Arial"/>
          <w:color w:val="333F48"/>
          <w:sz w:val="24"/>
          <w:szCs w:val="24"/>
          <w:lang w:eastAsia="en-GB"/>
        </w:rPr>
      </w:pPr>
    </w:p>
    <w:p w14:paraId="189B27A6" w14:textId="42416EDD" w:rsidR="00E42346" w:rsidRDefault="00E22255" w:rsidP="00EA1EA4">
      <w:pPr>
        <w:shd w:val="clear" w:color="auto" w:fill="FFFFFF"/>
        <w:spacing w:before="100" w:beforeAutospacing="1" w:after="100" w:afterAutospacing="1"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lastRenderedPageBreak/>
        <w:t>Thank you for your interest in the role of co-chair of the advisory group for early intervention in psychosis. Please answer the following questions</w:t>
      </w:r>
      <w:r w:rsidR="0020287B">
        <w:rPr>
          <w:rFonts w:ascii="Arial" w:eastAsia="Times New Roman" w:hAnsi="Arial" w:cs="Arial"/>
          <w:color w:val="333F48"/>
          <w:sz w:val="24"/>
          <w:szCs w:val="24"/>
          <w:lang w:eastAsia="en-GB"/>
        </w:rPr>
        <w:t xml:space="preserve"> (</w:t>
      </w:r>
      <w:r w:rsidR="0095088D">
        <w:rPr>
          <w:rFonts w:ascii="Arial" w:eastAsia="Times New Roman" w:hAnsi="Arial" w:cs="Arial"/>
          <w:color w:val="333F48"/>
          <w:sz w:val="24"/>
          <w:szCs w:val="24"/>
          <w:lang w:eastAsia="en-GB"/>
        </w:rPr>
        <w:t>in no more than 2000 words)</w:t>
      </w:r>
      <w:r>
        <w:rPr>
          <w:rFonts w:ascii="Arial" w:eastAsia="Times New Roman" w:hAnsi="Arial" w:cs="Arial"/>
          <w:color w:val="333F48"/>
          <w:sz w:val="24"/>
          <w:szCs w:val="24"/>
          <w:lang w:eastAsia="en-GB"/>
        </w:rPr>
        <w:t xml:space="preserve"> to help us understand your drive and passion to take on this role</w:t>
      </w:r>
      <w:r w:rsidR="00C35B62">
        <w:rPr>
          <w:rFonts w:ascii="Arial" w:eastAsia="Times New Roman" w:hAnsi="Arial" w:cs="Arial"/>
          <w:color w:val="333F48"/>
          <w:sz w:val="24"/>
          <w:szCs w:val="24"/>
          <w:lang w:eastAsia="en-GB"/>
        </w:rPr>
        <w:t>,</w:t>
      </w:r>
      <w:r>
        <w:rPr>
          <w:rFonts w:ascii="Arial" w:eastAsia="Times New Roman" w:hAnsi="Arial" w:cs="Arial"/>
          <w:color w:val="333F48"/>
          <w:sz w:val="24"/>
          <w:szCs w:val="24"/>
          <w:lang w:eastAsia="en-GB"/>
        </w:rPr>
        <w:t xml:space="preserve"> and help bring about improvements in outcomes for people experiencing psychosis.</w:t>
      </w:r>
      <w:r>
        <w:rPr>
          <w:rFonts w:ascii="Arial" w:eastAsia="Times New Roman" w:hAnsi="Arial" w:cs="Arial"/>
          <w:color w:val="333F48"/>
          <w:sz w:val="24"/>
          <w:szCs w:val="24"/>
          <w:lang w:eastAsia="en-GB"/>
        </w:rPr>
        <w:br/>
      </w:r>
      <w:r>
        <w:rPr>
          <w:rFonts w:ascii="Arial" w:eastAsia="Times New Roman" w:hAnsi="Arial" w:cs="Arial"/>
          <w:color w:val="333F48"/>
          <w:sz w:val="24"/>
          <w:szCs w:val="24"/>
          <w:lang w:eastAsia="en-GB"/>
        </w:rPr>
        <w:br/>
      </w:r>
      <w:r w:rsidR="00121CEF">
        <w:rPr>
          <w:rFonts w:ascii="Arial" w:eastAsia="Times New Roman" w:hAnsi="Arial" w:cs="Arial"/>
          <w:color w:val="333F48"/>
          <w:sz w:val="24"/>
          <w:szCs w:val="24"/>
          <w:lang w:eastAsia="en-GB"/>
        </w:rPr>
        <w:t>Y</w:t>
      </w:r>
      <w:r>
        <w:rPr>
          <w:rFonts w:ascii="Arial" w:eastAsia="Times New Roman" w:hAnsi="Arial" w:cs="Arial"/>
          <w:color w:val="333F48"/>
          <w:sz w:val="24"/>
          <w:szCs w:val="24"/>
          <w:lang w:eastAsia="en-GB"/>
        </w:rPr>
        <w:t xml:space="preserve">our answers will be confidential and shared anonymously with our shortlisting </w:t>
      </w:r>
      <w:r w:rsidR="0041363A">
        <w:rPr>
          <w:rFonts w:ascii="Arial" w:eastAsia="Times New Roman" w:hAnsi="Arial" w:cs="Arial"/>
          <w:color w:val="333F48"/>
          <w:sz w:val="24"/>
          <w:szCs w:val="24"/>
          <w:lang w:eastAsia="en-GB"/>
        </w:rPr>
        <w:t>panel. Please</w:t>
      </w:r>
      <w:r w:rsidR="00F86D5E">
        <w:rPr>
          <w:rFonts w:ascii="Arial" w:eastAsia="Times New Roman" w:hAnsi="Arial" w:cs="Arial"/>
          <w:color w:val="333F48"/>
          <w:sz w:val="24"/>
          <w:szCs w:val="24"/>
          <w:lang w:eastAsia="en-GB"/>
        </w:rPr>
        <w:t xml:space="preserve"> get in touch with Wendy McAuslan by emailing </w:t>
      </w:r>
      <w:hyperlink r:id="rId5" w:history="1">
        <w:r w:rsidR="00F86D5E" w:rsidRPr="00F74166">
          <w:rPr>
            <w:rStyle w:val="Hyperlink"/>
            <w:rFonts w:ascii="Arial" w:eastAsia="Times New Roman" w:hAnsi="Arial" w:cs="Arial"/>
            <w:sz w:val="24"/>
            <w:szCs w:val="24"/>
            <w:lang w:eastAsia="en-GB"/>
          </w:rPr>
          <w:t>wmcauslan@mentalhealth.org.uk</w:t>
        </w:r>
      </w:hyperlink>
      <w:r w:rsidR="00F86D5E">
        <w:rPr>
          <w:rFonts w:ascii="Arial" w:eastAsia="Times New Roman" w:hAnsi="Arial" w:cs="Arial"/>
          <w:color w:val="333F48"/>
          <w:sz w:val="24"/>
          <w:szCs w:val="24"/>
          <w:lang w:eastAsia="en-GB"/>
        </w:rPr>
        <w:t xml:space="preserve"> if you have any questions </w:t>
      </w:r>
      <w:r w:rsidR="00E42346">
        <w:rPr>
          <w:rFonts w:ascii="Arial" w:eastAsia="Times New Roman" w:hAnsi="Arial" w:cs="Arial"/>
          <w:color w:val="333F48"/>
          <w:sz w:val="24"/>
          <w:szCs w:val="24"/>
          <w:lang w:eastAsia="en-GB"/>
        </w:rPr>
        <w:t xml:space="preserve">regarding </w:t>
      </w:r>
      <w:r w:rsidR="00DE7756">
        <w:rPr>
          <w:rFonts w:ascii="Arial" w:eastAsia="Times New Roman" w:hAnsi="Arial" w:cs="Arial"/>
          <w:color w:val="333F48"/>
          <w:sz w:val="24"/>
          <w:szCs w:val="24"/>
          <w:lang w:eastAsia="en-GB"/>
        </w:rPr>
        <w:t>any of the above.</w:t>
      </w:r>
    </w:p>
    <w:p w14:paraId="2C44F7B8" w14:textId="55E292AE" w:rsidR="00E22255" w:rsidRPr="00E42346" w:rsidRDefault="00121CEF" w:rsidP="00F86D5E">
      <w:pPr>
        <w:shd w:val="clear" w:color="auto" w:fill="FFFFFF"/>
        <w:spacing w:before="100" w:beforeAutospacing="1" w:after="100" w:afterAutospacing="1" w:line="240" w:lineRule="auto"/>
        <w:rPr>
          <w:rFonts w:ascii="Arial" w:eastAsia="Times New Roman" w:hAnsi="Arial" w:cs="Arial"/>
          <w:sz w:val="24"/>
          <w:szCs w:val="24"/>
          <w:lang w:eastAsia="en-GB"/>
        </w:rPr>
      </w:pPr>
      <w:r w:rsidRPr="00E42346">
        <w:rPr>
          <w:rFonts w:ascii="Arial" w:eastAsia="Times New Roman" w:hAnsi="Arial" w:cs="Arial"/>
          <w:sz w:val="24"/>
          <w:szCs w:val="24"/>
          <w:lang w:eastAsia="en-GB"/>
        </w:rPr>
        <w:t>P</w:t>
      </w:r>
      <w:r w:rsidR="008F4F13" w:rsidRPr="00E42346">
        <w:rPr>
          <w:rFonts w:ascii="Arial" w:eastAsia="Times New Roman" w:hAnsi="Arial" w:cs="Arial"/>
          <w:sz w:val="24"/>
          <w:szCs w:val="24"/>
          <w:lang w:eastAsia="en-GB"/>
        </w:rPr>
        <w:t xml:space="preserve">lease note we will try and support and signpost you if you need advice </w:t>
      </w:r>
      <w:r w:rsidR="00DA1630" w:rsidRPr="00E42346">
        <w:rPr>
          <w:rFonts w:ascii="Arial" w:eastAsia="Times New Roman" w:hAnsi="Arial" w:cs="Arial"/>
          <w:sz w:val="24"/>
          <w:szCs w:val="24"/>
          <w:lang w:eastAsia="en-GB"/>
        </w:rPr>
        <w:t xml:space="preserve">on how </w:t>
      </w:r>
      <w:r w:rsidR="008F4F13" w:rsidRPr="00E42346">
        <w:rPr>
          <w:rFonts w:ascii="Arial" w:eastAsia="Times New Roman" w:hAnsi="Arial" w:cs="Arial"/>
          <w:sz w:val="24"/>
          <w:szCs w:val="24"/>
          <w:lang w:eastAsia="en-GB"/>
        </w:rPr>
        <w:t>this role on may affect your benefits</w:t>
      </w:r>
      <w:r w:rsidRPr="00E42346">
        <w:rPr>
          <w:rFonts w:ascii="Arial" w:eastAsia="Times New Roman" w:hAnsi="Arial" w:cs="Arial"/>
          <w:sz w:val="24"/>
          <w:szCs w:val="24"/>
          <w:lang w:eastAsia="en-GB"/>
        </w:rPr>
        <w:t>.</w:t>
      </w:r>
    </w:p>
    <w:p w14:paraId="6CC9E87B" w14:textId="0364FB71" w:rsidR="00E22255" w:rsidRPr="00EB5D37" w:rsidRDefault="00E22255" w:rsidP="00EB5D37">
      <w:pPr>
        <w:pStyle w:val="ListParagraph"/>
        <w:numPr>
          <w:ilvl w:val="0"/>
          <w:numId w:val="5"/>
        </w:numPr>
        <w:shd w:val="clear" w:color="auto" w:fill="FFFFFF"/>
        <w:spacing w:before="600" w:after="600" w:line="240" w:lineRule="auto"/>
        <w:rPr>
          <w:rFonts w:ascii="Arial" w:eastAsia="Times New Roman" w:hAnsi="Arial" w:cs="Arial"/>
          <w:color w:val="333F48"/>
          <w:sz w:val="24"/>
          <w:szCs w:val="24"/>
          <w:lang w:eastAsia="en-GB"/>
        </w:rPr>
      </w:pPr>
      <w:r w:rsidRPr="00EB5D37">
        <w:rPr>
          <w:rFonts w:ascii="Arial" w:eastAsia="Times New Roman" w:hAnsi="Arial" w:cs="Arial"/>
          <w:color w:val="333F48"/>
          <w:sz w:val="24"/>
          <w:szCs w:val="24"/>
          <w:lang w:eastAsia="en-GB"/>
        </w:rPr>
        <w:t>Full Name</w:t>
      </w:r>
    </w:p>
    <w:p w14:paraId="2DC66D60" w14:textId="2D00F939" w:rsidR="00E22255" w:rsidRPr="00EB5D37" w:rsidRDefault="00E22255" w:rsidP="00EB5D37">
      <w:pPr>
        <w:pStyle w:val="ListParagraph"/>
        <w:numPr>
          <w:ilvl w:val="0"/>
          <w:numId w:val="2"/>
        </w:numPr>
        <w:shd w:val="clear" w:color="auto" w:fill="FFFFFF"/>
        <w:spacing w:before="600" w:after="600"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Email Address </w:t>
      </w:r>
      <w:r>
        <w:rPr>
          <w:rFonts w:ascii="Arial" w:eastAsia="Times New Roman" w:hAnsi="Arial" w:cs="Arial"/>
          <w:i/>
          <w:iCs/>
          <w:color w:val="F39C12"/>
          <w:sz w:val="24"/>
          <w:szCs w:val="24"/>
          <w:lang w:eastAsia="en-GB"/>
        </w:rPr>
        <w:t>*</w:t>
      </w:r>
    </w:p>
    <w:p w14:paraId="305EC84E" w14:textId="77777777" w:rsidR="00E22255" w:rsidRDefault="00E22255" w:rsidP="00E22255">
      <w:pPr>
        <w:pStyle w:val="ListParagraph"/>
        <w:numPr>
          <w:ilvl w:val="0"/>
          <w:numId w:val="2"/>
        </w:numPr>
        <w:shd w:val="clear" w:color="auto" w:fill="FFFFFF"/>
        <w:spacing w:before="600" w:after="600"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Contact number </w:t>
      </w:r>
      <w:r>
        <w:rPr>
          <w:rFonts w:ascii="Arial" w:eastAsia="Times New Roman" w:hAnsi="Arial" w:cs="Arial"/>
          <w:i/>
          <w:iCs/>
          <w:color w:val="F39C12"/>
          <w:sz w:val="24"/>
          <w:szCs w:val="24"/>
          <w:lang w:eastAsia="en-GB"/>
        </w:rPr>
        <w:t>*</w:t>
      </w:r>
    </w:p>
    <w:p w14:paraId="3F37164D" w14:textId="77777777" w:rsidR="00E22255" w:rsidRDefault="00E22255" w:rsidP="00E22255">
      <w:pPr>
        <w:pStyle w:val="ListParagraph"/>
        <w:rPr>
          <w:rFonts w:ascii="Arial" w:eastAsia="Times New Roman" w:hAnsi="Arial" w:cs="Arial"/>
          <w:color w:val="333F48"/>
          <w:sz w:val="24"/>
          <w:szCs w:val="24"/>
          <w:lang w:eastAsia="en-GB"/>
        </w:rPr>
      </w:pPr>
    </w:p>
    <w:p w14:paraId="3F5F6A21" w14:textId="7865AE1F" w:rsidR="00E22255" w:rsidRDefault="008F4F13" w:rsidP="00E22255">
      <w:pPr>
        <w:shd w:val="clear" w:color="auto" w:fill="FFFFFF"/>
        <w:spacing w:before="600" w:after="600"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 xml:space="preserve">1. </w:t>
      </w:r>
      <w:r w:rsidR="00E22255">
        <w:rPr>
          <w:rFonts w:ascii="Arial" w:eastAsia="Times New Roman" w:hAnsi="Arial" w:cs="Arial"/>
          <w:color w:val="333F48"/>
          <w:sz w:val="24"/>
          <w:szCs w:val="24"/>
          <w:lang w:eastAsia="en-GB"/>
        </w:rPr>
        <w:t>Why do you want to be co-chair of the advisory group on early intervention in psychosis?</w:t>
      </w:r>
    </w:p>
    <w:p w14:paraId="4A774BE1" w14:textId="36FC8627" w:rsidR="00E22255" w:rsidRDefault="000622D6" w:rsidP="00E22255">
      <w:pPr>
        <w:shd w:val="clear" w:color="auto" w:fill="FFFFFF"/>
        <w:spacing w:before="600" w:after="600"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 xml:space="preserve">2. </w:t>
      </w:r>
      <w:r w:rsidR="00E22255">
        <w:rPr>
          <w:rFonts w:ascii="Arial" w:eastAsia="Times New Roman" w:hAnsi="Arial" w:cs="Arial"/>
          <w:color w:val="333F48"/>
          <w:sz w:val="24"/>
          <w:szCs w:val="24"/>
          <w:lang w:eastAsia="en-GB"/>
        </w:rPr>
        <w:t>What skills, experience and qualities can you bring?</w:t>
      </w:r>
    </w:p>
    <w:p w14:paraId="5DA6D30C" w14:textId="2AE5828B" w:rsidR="00E22255" w:rsidRDefault="000622D6" w:rsidP="00E22255">
      <w:pPr>
        <w:shd w:val="clear" w:color="auto" w:fill="FFFFFF"/>
        <w:spacing w:before="600" w:after="600"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 xml:space="preserve">3. </w:t>
      </w:r>
      <w:r w:rsidR="00E22255">
        <w:rPr>
          <w:rFonts w:ascii="Arial" w:eastAsia="Times New Roman" w:hAnsi="Arial" w:cs="Arial"/>
          <w:color w:val="333F48"/>
          <w:sz w:val="24"/>
          <w:szCs w:val="24"/>
          <w:lang w:eastAsia="en-GB"/>
        </w:rPr>
        <w:t>Tell us about any employment or volunteering that you have done that might be relevant to this role?</w:t>
      </w:r>
    </w:p>
    <w:p w14:paraId="63FB6B2B" w14:textId="154F7C41" w:rsidR="00E22255" w:rsidRDefault="000622D6" w:rsidP="00E22255">
      <w:pPr>
        <w:shd w:val="clear" w:color="auto" w:fill="FFFFFF"/>
        <w:spacing w:before="600" w:after="600" w:line="240" w:lineRule="auto"/>
        <w:rPr>
          <w:rFonts w:ascii="Arial" w:eastAsia="Times New Roman" w:hAnsi="Arial" w:cs="Arial"/>
          <w:color w:val="333F48"/>
          <w:sz w:val="24"/>
          <w:szCs w:val="24"/>
          <w:lang w:eastAsia="en-GB"/>
        </w:rPr>
      </w:pPr>
      <w:r>
        <w:rPr>
          <w:rFonts w:ascii="Arial" w:eastAsia="Times New Roman" w:hAnsi="Arial" w:cs="Arial"/>
          <w:color w:val="333F48"/>
          <w:sz w:val="24"/>
          <w:szCs w:val="24"/>
          <w:lang w:eastAsia="en-GB"/>
        </w:rPr>
        <w:t xml:space="preserve">4. </w:t>
      </w:r>
      <w:r w:rsidR="00E22255">
        <w:rPr>
          <w:rFonts w:ascii="Arial" w:eastAsia="Times New Roman" w:hAnsi="Arial" w:cs="Arial"/>
          <w:color w:val="333F48"/>
          <w:sz w:val="24"/>
          <w:szCs w:val="24"/>
          <w:lang w:eastAsia="en-GB"/>
        </w:rPr>
        <w:t>Is there any other information that you want to tell us in support of your application?</w:t>
      </w:r>
    </w:p>
    <w:p w14:paraId="19F162E8" w14:textId="77777777" w:rsidR="008C4D0E" w:rsidRDefault="008C4D0E"/>
    <w:sectPr w:rsidR="008C4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96738"/>
    <w:multiLevelType w:val="multilevel"/>
    <w:tmpl w:val="9FAAB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02500"/>
    <w:multiLevelType w:val="multilevel"/>
    <w:tmpl w:val="9FAAB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A02877"/>
    <w:multiLevelType w:val="multilevel"/>
    <w:tmpl w:val="25129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6E46C2"/>
    <w:multiLevelType w:val="hybridMultilevel"/>
    <w:tmpl w:val="ABA8D548"/>
    <w:lvl w:ilvl="0" w:tplc="CACCA49A">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55"/>
    <w:rsid w:val="00045107"/>
    <w:rsid w:val="000622D6"/>
    <w:rsid w:val="000E7167"/>
    <w:rsid w:val="00121CEF"/>
    <w:rsid w:val="0020287B"/>
    <w:rsid w:val="003B4F8B"/>
    <w:rsid w:val="0041363A"/>
    <w:rsid w:val="00503FE1"/>
    <w:rsid w:val="00563240"/>
    <w:rsid w:val="005A0D7A"/>
    <w:rsid w:val="005C333A"/>
    <w:rsid w:val="00673230"/>
    <w:rsid w:val="00684A23"/>
    <w:rsid w:val="006B2FBD"/>
    <w:rsid w:val="00771667"/>
    <w:rsid w:val="00777C6A"/>
    <w:rsid w:val="007F65B2"/>
    <w:rsid w:val="007F6A24"/>
    <w:rsid w:val="008C4D0E"/>
    <w:rsid w:val="008F4F13"/>
    <w:rsid w:val="0095088D"/>
    <w:rsid w:val="00993D15"/>
    <w:rsid w:val="009F2105"/>
    <w:rsid w:val="00AF1398"/>
    <w:rsid w:val="00AF7CBC"/>
    <w:rsid w:val="00B46357"/>
    <w:rsid w:val="00C14506"/>
    <w:rsid w:val="00C35B62"/>
    <w:rsid w:val="00CD64B3"/>
    <w:rsid w:val="00D27355"/>
    <w:rsid w:val="00DA1630"/>
    <w:rsid w:val="00DE1EE7"/>
    <w:rsid w:val="00DE7756"/>
    <w:rsid w:val="00E22255"/>
    <w:rsid w:val="00E36F0B"/>
    <w:rsid w:val="00E42346"/>
    <w:rsid w:val="00E70B35"/>
    <w:rsid w:val="00EA1EA4"/>
    <w:rsid w:val="00EB5D37"/>
    <w:rsid w:val="00F65114"/>
    <w:rsid w:val="00F86D5E"/>
    <w:rsid w:val="00F91D97"/>
    <w:rsid w:val="00FE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8D87"/>
  <w15:chartTrackingRefBased/>
  <w15:docId w15:val="{0178B1A9-F60A-411F-9EA1-9D829482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255"/>
    <w:pPr>
      <w:spacing w:line="256" w:lineRule="auto"/>
    </w:pPr>
  </w:style>
  <w:style w:type="paragraph" w:styleId="Heading2">
    <w:name w:val="heading 2"/>
    <w:basedOn w:val="Normal"/>
    <w:next w:val="Normal"/>
    <w:link w:val="Heading2Char"/>
    <w:uiPriority w:val="9"/>
    <w:unhideWhenUsed/>
    <w:qFormat/>
    <w:rsid w:val="00E222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2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22255"/>
    <w:rPr>
      <w:color w:val="0563C1" w:themeColor="hyperlink"/>
      <w:u w:val="single"/>
    </w:rPr>
  </w:style>
  <w:style w:type="paragraph" w:styleId="NormalWeb">
    <w:name w:val="Normal (Web)"/>
    <w:basedOn w:val="Normal"/>
    <w:uiPriority w:val="99"/>
    <w:semiHidden/>
    <w:unhideWhenUsed/>
    <w:rsid w:val="00E222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E22255"/>
    <w:pPr>
      <w:spacing w:line="240" w:lineRule="auto"/>
    </w:pPr>
    <w:rPr>
      <w:sz w:val="20"/>
      <w:szCs w:val="20"/>
    </w:rPr>
  </w:style>
  <w:style w:type="character" w:customStyle="1" w:styleId="CommentTextChar">
    <w:name w:val="Comment Text Char"/>
    <w:basedOn w:val="DefaultParagraphFont"/>
    <w:link w:val="CommentText"/>
    <w:uiPriority w:val="99"/>
    <w:semiHidden/>
    <w:rsid w:val="00E22255"/>
    <w:rPr>
      <w:sz w:val="20"/>
      <w:szCs w:val="20"/>
    </w:rPr>
  </w:style>
  <w:style w:type="paragraph" w:styleId="ListParagraph">
    <w:name w:val="List Paragraph"/>
    <w:basedOn w:val="Normal"/>
    <w:uiPriority w:val="34"/>
    <w:qFormat/>
    <w:rsid w:val="00E22255"/>
    <w:pPr>
      <w:ind w:left="720"/>
      <w:contextualSpacing/>
    </w:pPr>
  </w:style>
  <w:style w:type="character" w:styleId="CommentReference">
    <w:name w:val="annotation reference"/>
    <w:basedOn w:val="DefaultParagraphFont"/>
    <w:uiPriority w:val="99"/>
    <w:semiHidden/>
    <w:unhideWhenUsed/>
    <w:rsid w:val="00E22255"/>
    <w:rPr>
      <w:sz w:val="16"/>
      <w:szCs w:val="16"/>
    </w:rPr>
  </w:style>
  <w:style w:type="character" w:styleId="Strong">
    <w:name w:val="Strong"/>
    <w:basedOn w:val="DefaultParagraphFont"/>
    <w:uiPriority w:val="22"/>
    <w:qFormat/>
    <w:rsid w:val="00E22255"/>
    <w:rPr>
      <w:b/>
      <w:bCs/>
    </w:rPr>
  </w:style>
  <w:style w:type="paragraph" w:styleId="BalloonText">
    <w:name w:val="Balloon Text"/>
    <w:basedOn w:val="Normal"/>
    <w:link w:val="BalloonTextChar"/>
    <w:uiPriority w:val="99"/>
    <w:semiHidden/>
    <w:unhideWhenUsed/>
    <w:rsid w:val="00E2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2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CEF"/>
    <w:rPr>
      <w:b/>
      <w:bCs/>
    </w:rPr>
  </w:style>
  <w:style w:type="character" w:customStyle="1" w:styleId="CommentSubjectChar">
    <w:name w:val="Comment Subject Char"/>
    <w:basedOn w:val="CommentTextChar"/>
    <w:link w:val="CommentSubject"/>
    <w:uiPriority w:val="99"/>
    <w:semiHidden/>
    <w:rsid w:val="00121CEF"/>
    <w:rPr>
      <w:b/>
      <w:bCs/>
      <w:sz w:val="20"/>
      <w:szCs w:val="20"/>
    </w:rPr>
  </w:style>
  <w:style w:type="character" w:styleId="UnresolvedMention">
    <w:name w:val="Unresolved Mention"/>
    <w:basedOn w:val="DefaultParagraphFont"/>
    <w:uiPriority w:val="99"/>
    <w:semiHidden/>
    <w:unhideWhenUsed/>
    <w:rsid w:val="00F8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0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mcauslan@mentalhealt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McAuslan</dc:creator>
  <cp:keywords/>
  <dc:description/>
  <cp:lastModifiedBy>Wendy McAuslan</cp:lastModifiedBy>
  <cp:revision>2</cp:revision>
  <dcterms:created xsi:type="dcterms:W3CDTF">2020-10-27T10:52:00Z</dcterms:created>
  <dcterms:modified xsi:type="dcterms:W3CDTF">2020-10-27T10:52:00Z</dcterms:modified>
</cp:coreProperties>
</file>