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52" w:rsidRPr="00BC5452" w:rsidRDefault="00C56870" w:rsidP="00BC5452">
      <w:pPr>
        <w:jc w:val="center"/>
        <w:rPr>
          <w:b/>
          <w:sz w:val="28"/>
          <w:szCs w:val="28"/>
        </w:rPr>
      </w:pPr>
      <w:r w:rsidRPr="007C19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A44071" wp14:editId="7C48D928">
            <wp:simplePos x="0" y="0"/>
            <wp:positionH relativeFrom="column">
              <wp:posOffset>5181600</wp:posOffset>
            </wp:positionH>
            <wp:positionV relativeFrom="paragraph">
              <wp:posOffset>-170584</wp:posOffset>
            </wp:positionV>
            <wp:extent cx="1025874" cy="100404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H (Blue)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74" cy="100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52" w:rsidRPr="00BC5452">
        <w:rPr>
          <w:b/>
          <w:sz w:val="28"/>
          <w:szCs w:val="28"/>
        </w:rPr>
        <w:t>Application form</w:t>
      </w:r>
    </w:p>
    <w:p w:rsidR="0003264E" w:rsidRDefault="00BC5452" w:rsidP="00BC5452">
      <w:pPr>
        <w:jc w:val="center"/>
        <w:rPr>
          <w:b/>
          <w:sz w:val="28"/>
          <w:szCs w:val="28"/>
        </w:rPr>
      </w:pPr>
      <w:r w:rsidRPr="007C192B">
        <w:rPr>
          <w:b/>
          <w:sz w:val="28"/>
          <w:szCs w:val="28"/>
        </w:rPr>
        <w:t xml:space="preserve">Mental Health Champions (Young People) mentoring </w:t>
      </w:r>
    </w:p>
    <w:p w:rsidR="00BC5452" w:rsidRPr="007C192B" w:rsidRDefault="0003264E" w:rsidP="00BC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Pilot project </w:t>
      </w:r>
      <w:r w:rsidR="00BC5452" w:rsidRPr="007C192B">
        <w:rPr>
          <w:b/>
          <w:sz w:val="28"/>
          <w:szCs w:val="28"/>
        </w:rPr>
        <w:t>2018</w:t>
      </w:r>
    </w:p>
    <w:p w:rsidR="007C192B" w:rsidRDefault="007C192B" w:rsidP="00BC5452">
      <w:pPr>
        <w:jc w:val="center"/>
        <w:rPr>
          <w:b/>
        </w:rPr>
      </w:pPr>
    </w:p>
    <w:p w:rsidR="007C192B" w:rsidRDefault="007C192B" w:rsidP="00BC5452">
      <w:pPr>
        <w:jc w:val="center"/>
        <w:rPr>
          <w:b/>
        </w:rPr>
      </w:pPr>
    </w:p>
    <w:p w:rsidR="00016E4B" w:rsidRDefault="00016E4B" w:rsidP="00BC5452">
      <w:pPr>
        <w:jc w:val="center"/>
        <w:rPr>
          <w:b/>
        </w:rPr>
      </w:pPr>
      <w:r>
        <w:rPr>
          <w:b/>
        </w:rPr>
        <w:t xml:space="preserve">Deadline: </w:t>
      </w:r>
      <w:r w:rsidRPr="0003264E">
        <w:rPr>
          <w:b/>
          <w:color w:val="FF0000"/>
        </w:rPr>
        <w:t>21</w:t>
      </w:r>
      <w:r w:rsidRPr="0003264E">
        <w:rPr>
          <w:b/>
          <w:color w:val="FF0000"/>
          <w:vertAlign w:val="superscript"/>
        </w:rPr>
        <w:t>st</w:t>
      </w:r>
      <w:r w:rsidRPr="0003264E">
        <w:rPr>
          <w:b/>
          <w:color w:val="FF0000"/>
        </w:rPr>
        <w:t xml:space="preserve"> May</w:t>
      </w:r>
      <w:r w:rsidR="0003264E">
        <w:rPr>
          <w:b/>
          <w:color w:val="FF0000"/>
        </w:rPr>
        <w:t xml:space="preserve"> 2018,</w:t>
      </w:r>
      <w:r w:rsidRPr="0003264E">
        <w:rPr>
          <w:b/>
          <w:color w:val="FF0000"/>
        </w:rPr>
        <w:t xml:space="preserve"> 12pm </w:t>
      </w:r>
    </w:p>
    <w:p w:rsidR="007C192B" w:rsidRDefault="009B5261" w:rsidP="0003264E">
      <w:pPr>
        <w:jc w:val="center"/>
        <w:rPr>
          <w:b/>
        </w:rPr>
      </w:pPr>
      <w:r>
        <w:rPr>
          <w:b/>
        </w:rPr>
        <w:t>Email:</w:t>
      </w:r>
      <w:r w:rsidR="007C192B">
        <w:rPr>
          <w:b/>
        </w:rPr>
        <w:t xml:space="preserve"> </w:t>
      </w:r>
      <w:hyperlink r:id="rId8" w:history="1">
        <w:r w:rsidR="007C192B" w:rsidRPr="0058485E">
          <w:rPr>
            <w:rStyle w:val="Hyperlink"/>
            <w:b/>
          </w:rPr>
          <w:t>hello@moraywellbeinghub.org.uk</w:t>
        </w:r>
      </w:hyperlink>
      <w:r w:rsidR="0003264E">
        <w:rPr>
          <w:b/>
        </w:rPr>
        <w:tab/>
      </w:r>
      <w:r w:rsidR="0003264E">
        <w:rPr>
          <w:b/>
        </w:rPr>
        <w:tab/>
      </w:r>
      <w:r w:rsidR="007C192B">
        <w:rPr>
          <w:b/>
        </w:rPr>
        <w:t>Questions? Heidi 07989331651</w:t>
      </w:r>
    </w:p>
    <w:p w:rsidR="007C192B" w:rsidRDefault="007C192B" w:rsidP="00BC545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01"/>
        <w:gridCol w:w="2202"/>
        <w:gridCol w:w="2202"/>
      </w:tblGrid>
      <w:tr w:rsidR="007C192B" w:rsidTr="007C192B">
        <w:tc>
          <w:tcPr>
            <w:tcW w:w="2405" w:type="dxa"/>
          </w:tcPr>
          <w:p w:rsidR="007C192B" w:rsidRDefault="007C192B">
            <w:r>
              <w:t>Applicant name</w:t>
            </w:r>
            <w:r>
              <w:t>:</w:t>
            </w:r>
          </w:p>
          <w:p w:rsidR="007C192B" w:rsidRPr="007C192B" w:rsidRDefault="007C192B">
            <w:pPr>
              <w:rPr>
                <w:sz w:val="20"/>
                <w:szCs w:val="20"/>
              </w:rPr>
            </w:pPr>
            <w:r w:rsidRPr="007C192B">
              <w:rPr>
                <w:sz w:val="20"/>
                <w:szCs w:val="20"/>
              </w:rPr>
              <w:t>(as it appears on your passport in full)</w:t>
            </w: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7C192B" w:rsidTr="007C192B">
        <w:tc>
          <w:tcPr>
            <w:tcW w:w="2405" w:type="dxa"/>
          </w:tcPr>
          <w:p w:rsidR="007C192B" w:rsidRDefault="007C192B">
            <w:r>
              <w:t>Known as:</w:t>
            </w: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7C192B" w:rsidTr="007C192B">
        <w:tc>
          <w:tcPr>
            <w:tcW w:w="2405" w:type="dxa"/>
          </w:tcPr>
          <w:p w:rsidR="007C192B" w:rsidRDefault="007C192B">
            <w:r>
              <w:t>Address:</w:t>
            </w:r>
          </w:p>
          <w:p w:rsidR="007C192B" w:rsidRPr="007C192B" w:rsidRDefault="007C192B">
            <w:pPr>
              <w:rPr>
                <w:sz w:val="20"/>
                <w:szCs w:val="20"/>
              </w:rPr>
            </w:pPr>
            <w:r w:rsidRPr="007C192B">
              <w:rPr>
                <w:sz w:val="20"/>
                <w:szCs w:val="20"/>
              </w:rPr>
              <w:t>(including postcode)</w:t>
            </w:r>
          </w:p>
        </w:tc>
        <w:tc>
          <w:tcPr>
            <w:tcW w:w="6605" w:type="dxa"/>
            <w:gridSpan w:val="3"/>
          </w:tcPr>
          <w:p w:rsidR="007C192B" w:rsidRDefault="007C192B"/>
          <w:p w:rsidR="007C192B" w:rsidRDefault="007C192B"/>
          <w:p w:rsidR="007C192B" w:rsidRDefault="007C192B"/>
          <w:p w:rsidR="007C192B" w:rsidRDefault="007C192B"/>
        </w:tc>
      </w:tr>
      <w:tr w:rsidR="007C192B" w:rsidTr="007C192B">
        <w:tc>
          <w:tcPr>
            <w:tcW w:w="2405" w:type="dxa"/>
          </w:tcPr>
          <w:p w:rsidR="007C192B" w:rsidRDefault="007C192B">
            <w:r>
              <w:t>Daytime phone no:</w:t>
            </w: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7C192B" w:rsidTr="007C192B">
        <w:tc>
          <w:tcPr>
            <w:tcW w:w="2405" w:type="dxa"/>
          </w:tcPr>
          <w:p w:rsidR="007C192B" w:rsidRDefault="007C192B">
            <w:r>
              <w:t>Email address:</w:t>
            </w: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7C192B" w:rsidTr="007C192B">
        <w:tc>
          <w:tcPr>
            <w:tcW w:w="2405" w:type="dxa"/>
          </w:tcPr>
          <w:p w:rsidR="007C192B" w:rsidRDefault="007C192B">
            <w:r>
              <w:t>Other phone no:</w:t>
            </w: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7C192B" w:rsidTr="007C192B">
        <w:tc>
          <w:tcPr>
            <w:tcW w:w="2405" w:type="dxa"/>
          </w:tcPr>
          <w:p w:rsidR="007C192B" w:rsidRPr="007C192B" w:rsidRDefault="00B600D5">
            <w:pPr>
              <w:rPr>
                <w:sz w:val="20"/>
                <w:szCs w:val="20"/>
              </w:rPr>
            </w:pPr>
            <w:r>
              <w:t>I confirm I am over 18 &amp;</w:t>
            </w:r>
            <w:r w:rsidR="007C192B">
              <w:t xml:space="preserve"> see no reason I am unable to travel:</w:t>
            </w: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4701D3" w:rsidTr="007C192B">
        <w:tc>
          <w:tcPr>
            <w:tcW w:w="2405" w:type="dxa"/>
          </w:tcPr>
          <w:p w:rsidR="004701D3" w:rsidRDefault="004701D3">
            <w:r>
              <w:t>Valid passport number:</w:t>
            </w:r>
          </w:p>
        </w:tc>
        <w:tc>
          <w:tcPr>
            <w:tcW w:w="6605" w:type="dxa"/>
            <w:gridSpan w:val="3"/>
          </w:tcPr>
          <w:p w:rsidR="004701D3" w:rsidRDefault="004701D3"/>
        </w:tc>
      </w:tr>
      <w:tr w:rsidR="007C192B" w:rsidTr="007C192B">
        <w:tc>
          <w:tcPr>
            <w:tcW w:w="2405" w:type="dxa"/>
          </w:tcPr>
          <w:p w:rsidR="007C192B" w:rsidRDefault="007C192B">
            <w:r>
              <w:t>Emergency contact</w:t>
            </w:r>
            <w:r>
              <w:t>:</w:t>
            </w:r>
          </w:p>
          <w:p w:rsidR="007C192B" w:rsidRDefault="007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relationship, number)</w:t>
            </w:r>
          </w:p>
          <w:p w:rsidR="007C192B" w:rsidRDefault="007C192B">
            <w:pPr>
              <w:rPr>
                <w:sz w:val="20"/>
                <w:szCs w:val="20"/>
              </w:rPr>
            </w:pPr>
          </w:p>
          <w:p w:rsidR="007C192B" w:rsidRPr="007C192B" w:rsidRDefault="007C192B">
            <w:pPr>
              <w:rPr>
                <w:sz w:val="20"/>
                <w:szCs w:val="20"/>
              </w:rPr>
            </w:pPr>
          </w:p>
        </w:tc>
        <w:tc>
          <w:tcPr>
            <w:tcW w:w="6605" w:type="dxa"/>
            <w:gridSpan w:val="3"/>
          </w:tcPr>
          <w:p w:rsidR="007C192B" w:rsidRDefault="007C192B"/>
        </w:tc>
      </w:tr>
      <w:tr w:rsidR="004701D3" w:rsidTr="007C192B">
        <w:tc>
          <w:tcPr>
            <w:tcW w:w="2405" w:type="dxa"/>
          </w:tcPr>
          <w:p w:rsidR="004701D3" w:rsidRDefault="004701D3">
            <w:r>
              <w:t>PVG number:</w:t>
            </w:r>
          </w:p>
          <w:p w:rsidR="004701D3" w:rsidRPr="004701D3" w:rsidRDefault="004701D3"/>
        </w:tc>
        <w:tc>
          <w:tcPr>
            <w:tcW w:w="6605" w:type="dxa"/>
            <w:gridSpan w:val="3"/>
          </w:tcPr>
          <w:p w:rsidR="004701D3" w:rsidRDefault="004701D3"/>
        </w:tc>
      </w:tr>
      <w:tr w:rsidR="007C192B" w:rsidTr="00AE55A9">
        <w:tc>
          <w:tcPr>
            <w:tcW w:w="2405" w:type="dxa"/>
          </w:tcPr>
          <w:p w:rsidR="007C192B" w:rsidRDefault="007C192B">
            <w:r>
              <w:t>Equality monitoring:</w:t>
            </w:r>
          </w:p>
          <w:p w:rsidR="007C192B" w:rsidRPr="007C192B" w:rsidRDefault="007C192B" w:rsidP="007C192B">
            <w:pPr>
              <w:tabs>
                <w:tab w:val="left" w:pos="1398"/>
              </w:tabs>
              <w:rPr>
                <w:sz w:val="20"/>
                <w:szCs w:val="20"/>
              </w:rPr>
            </w:pPr>
            <w:r w:rsidRPr="007C192B">
              <w:rPr>
                <w:sz w:val="20"/>
                <w:szCs w:val="20"/>
              </w:rPr>
              <w:t>(please leave this blank if you do not wish to include this information)</w:t>
            </w:r>
          </w:p>
        </w:tc>
        <w:tc>
          <w:tcPr>
            <w:tcW w:w="2201" w:type="dxa"/>
          </w:tcPr>
          <w:p w:rsidR="007C192B" w:rsidRDefault="007C192B">
            <w:r>
              <w:t>DOB:</w:t>
            </w:r>
          </w:p>
        </w:tc>
        <w:tc>
          <w:tcPr>
            <w:tcW w:w="2202" w:type="dxa"/>
          </w:tcPr>
          <w:p w:rsidR="007C192B" w:rsidRDefault="007C192B">
            <w:r>
              <w:t>Gender:</w:t>
            </w:r>
          </w:p>
        </w:tc>
        <w:tc>
          <w:tcPr>
            <w:tcW w:w="2202" w:type="dxa"/>
          </w:tcPr>
          <w:p w:rsidR="007C192B" w:rsidRDefault="007C192B">
            <w:r>
              <w:t>Ethnicity:</w:t>
            </w:r>
          </w:p>
        </w:tc>
      </w:tr>
    </w:tbl>
    <w:p w:rsidR="007C192B" w:rsidRDefault="007C192B"/>
    <w:p w:rsidR="00E4523B" w:rsidRPr="00E4523B" w:rsidRDefault="00E4523B">
      <w:pPr>
        <w:rPr>
          <w:b/>
        </w:rPr>
      </w:pPr>
      <w:r w:rsidRPr="00E4523B">
        <w:rPr>
          <w:b/>
        </w:rPr>
        <w:t>Applicant advice:</w:t>
      </w:r>
    </w:p>
    <w:p w:rsidR="00FE7AFF" w:rsidRDefault="009B5261">
      <w:r>
        <w:t>We recommend that prospective applicants refresh their understanding of terms such as ‘peer’ and ‘Champion’ as well as our key values to support their completion of this form.</w:t>
      </w:r>
    </w:p>
    <w:p w:rsidR="009B5261" w:rsidRDefault="009B5261">
      <w:r>
        <w:t xml:space="preserve">We actively encourage </w:t>
      </w:r>
      <w:r w:rsidR="00127439">
        <w:t xml:space="preserve">applicants to </w:t>
      </w:r>
      <w:r w:rsidR="00E4523B">
        <w:t>contact us to discuss their application in advance of submission and clarify any questions that remain unclear for them. As this is a pilot project we are particularly open to being flexible with applicants and partner organisations, focusing on values over fixed activity.</w:t>
      </w:r>
    </w:p>
    <w:p w:rsidR="00E4523B" w:rsidRDefault="00E4523B"/>
    <w:p w:rsidR="00E4523B" w:rsidRPr="00E4523B" w:rsidRDefault="00E4523B">
      <w:pPr>
        <w:rPr>
          <w:b/>
        </w:rPr>
      </w:pPr>
      <w:r w:rsidRPr="00E4523B">
        <w:rPr>
          <w:b/>
        </w:rPr>
        <w:t>Partner organisations:</w:t>
      </w:r>
    </w:p>
    <w:p w:rsidR="00E4523B" w:rsidRDefault="00E4523B">
      <w:r>
        <w:t>We cannot accept applications that do not have a method of delivery through a paid or unpaid role within a partner organisation. However, applicants may not feel comfortable negotiating this with employers and we would anticipate a role in this prior to application.</w:t>
      </w:r>
    </w:p>
    <w:p w:rsidR="009B5261" w:rsidRDefault="009B5261"/>
    <w:p w:rsidR="00C56870" w:rsidRDefault="00C56870"/>
    <w:p w:rsidR="00C502CB" w:rsidRDefault="00C502CB"/>
    <w:p w:rsidR="00C502CB" w:rsidRPr="007C192B" w:rsidRDefault="00C502CB"/>
    <w:p w:rsidR="004701D3" w:rsidRDefault="004701D3" w:rsidP="004701D3">
      <w:pPr>
        <w:pStyle w:val="ListParagraph"/>
        <w:numPr>
          <w:ilvl w:val="0"/>
          <w:numId w:val="2"/>
        </w:numPr>
        <w:ind w:left="360"/>
      </w:pPr>
      <w:r>
        <w:lastRenderedPageBreak/>
        <w:t>I am a</w:t>
      </w:r>
      <w:r w:rsidRPr="007C192B">
        <w:t xml:space="preserve"> MWH Champion</w:t>
      </w:r>
      <w:r>
        <w:t xml:space="preserve"> </w:t>
      </w:r>
    </w:p>
    <w:p w:rsidR="004701D3" w:rsidRPr="004701D3" w:rsidRDefault="004701D3" w:rsidP="004701D3">
      <w:pPr>
        <w:pStyle w:val="ListParagraph"/>
        <w:ind w:left="360"/>
        <w:rPr>
          <w:i/>
        </w:rPr>
      </w:pPr>
      <w:r w:rsidRPr="004701D3">
        <w:rPr>
          <w:i/>
        </w:rPr>
        <w:t>I</w:t>
      </w:r>
      <w:r w:rsidRPr="004701D3">
        <w:rPr>
          <w:i/>
        </w:rPr>
        <w:t>f you are not currently a Champion please explore this role online</w:t>
      </w:r>
      <w:r w:rsidRPr="004701D3">
        <w:rPr>
          <w:i/>
        </w:rPr>
        <w:t xml:space="preserve"> via our website</w:t>
      </w:r>
      <w:r w:rsidRPr="004701D3">
        <w:rPr>
          <w:i/>
        </w:rPr>
        <w:t xml:space="preserve"> and contact us with any questions. We are only supporting Champions to take part in this project, but anyone</w:t>
      </w:r>
      <w:r w:rsidRPr="004701D3">
        <w:rPr>
          <w:i/>
        </w:rPr>
        <w:t xml:space="preserve"> over 16 is welcome to sign up.</w:t>
      </w:r>
    </w:p>
    <w:p w:rsidR="00156E16" w:rsidRDefault="00156E16" w:rsidP="00470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6A0D" w:rsidTr="007F6A0D">
        <w:tc>
          <w:tcPr>
            <w:tcW w:w="9010" w:type="dxa"/>
          </w:tcPr>
          <w:p w:rsidR="007F6A0D" w:rsidRDefault="007F6A0D" w:rsidP="004701D3">
            <w:r>
              <w:t>Q1: Why did you want to become a Champion with MWH?</w:t>
            </w:r>
          </w:p>
          <w:p w:rsidR="007F6A0D" w:rsidRDefault="007F6A0D" w:rsidP="004701D3"/>
          <w:p w:rsidR="007F6A0D" w:rsidRDefault="007F6A0D" w:rsidP="004701D3"/>
          <w:p w:rsidR="00C56870" w:rsidRDefault="00C56870" w:rsidP="004701D3"/>
          <w:p w:rsidR="00C56870" w:rsidRDefault="00C56870" w:rsidP="004701D3"/>
          <w:p w:rsidR="00C56870" w:rsidRDefault="00C56870" w:rsidP="004701D3"/>
          <w:p w:rsidR="007F6A0D" w:rsidRDefault="007F6A0D" w:rsidP="004701D3"/>
        </w:tc>
      </w:tr>
    </w:tbl>
    <w:p w:rsidR="007F6A0D" w:rsidRDefault="007F6A0D" w:rsidP="00470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6A0D" w:rsidTr="007F6A0D">
        <w:tc>
          <w:tcPr>
            <w:tcW w:w="9010" w:type="dxa"/>
          </w:tcPr>
          <w:p w:rsidR="007F6A0D" w:rsidRDefault="007F6A0D" w:rsidP="007F6A0D">
            <w:r>
              <w:t xml:space="preserve">Q2: Please share a personal example of using the Champion values in action. </w:t>
            </w:r>
          </w:p>
          <w:p w:rsidR="007F6A0D" w:rsidRDefault="007F6A0D" w:rsidP="007F6A0D"/>
          <w:p w:rsidR="007F6A0D" w:rsidRDefault="007F6A0D" w:rsidP="007F6A0D"/>
          <w:p w:rsidR="00C56870" w:rsidRDefault="00C56870" w:rsidP="007F6A0D"/>
          <w:p w:rsidR="00C56870" w:rsidRDefault="00C56870" w:rsidP="007F6A0D"/>
          <w:p w:rsidR="00C56870" w:rsidRDefault="00C56870" w:rsidP="007F6A0D"/>
          <w:p w:rsidR="00C56870" w:rsidRDefault="00C56870" w:rsidP="007F6A0D"/>
          <w:p w:rsidR="007F6A0D" w:rsidRDefault="007F6A0D" w:rsidP="004701D3"/>
        </w:tc>
      </w:tr>
    </w:tbl>
    <w:p w:rsidR="00156E16" w:rsidRDefault="00156E16" w:rsidP="00470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6870" w:rsidTr="00C56870">
        <w:tc>
          <w:tcPr>
            <w:tcW w:w="9010" w:type="dxa"/>
          </w:tcPr>
          <w:p w:rsidR="00C56870" w:rsidRDefault="00C56870" w:rsidP="00C56870">
            <w:r>
              <w:t xml:space="preserve">Q3: </w:t>
            </w:r>
            <w:r w:rsidRPr="00156E16">
              <w:t>What skil</w:t>
            </w:r>
            <w:r>
              <w:t>ls and qualities do you think an effective peer-mentor</w:t>
            </w:r>
            <w:r w:rsidRPr="00156E16">
              <w:t xml:space="preserve"> should have to </w:t>
            </w:r>
            <w:r>
              <w:t>train and support young people as Champions</w:t>
            </w:r>
            <w:r w:rsidRPr="00156E16">
              <w:t>? What are your strengths in these areas?</w:t>
            </w:r>
          </w:p>
          <w:p w:rsidR="00C56870" w:rsidRDefault="00C56870" w:rsidP="004701D3"/>
          <w:p w:rsidR="00C56870" w:rsidRDefault="00C56870" w:rsidP="004701D3"/>
          <w:p w:rsidR="00C56870" w:rsidRDefault="00C56870" w:rsidP="004701D3"/>
          <w:p w:rsidR="00C56870" w:rsidRDefault="00C56870" w:rsidP="004701D3"/>
          <w:p w:rsidR="00C56870" w:rsidRDefault="00C56870" w:rsidP="004701D3"/>
          <w:p w:rsidR="00C56870" w:rsidRDefault="00C56870" w:rsidP="004701D3"/>
          <w:p w:rsidR="00C56870" w:rsidRDefault="00C56870" w:rsidP="004701D3"/>
        </w:tc>
      </w:tr>
    </w:tbl>
    <w:p w:rsidR="00156E16" w:rsidRDefault="00156E16" w:rsidP="00470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6870" w:rsidTr="00C56870">
        <w:tc>
          <w:tcPr>
            <w:tcW w:w="9010" w:type="dxa"/>
          </w:tcPr>
          <w:p w:rsidR="00C56870" w:rsidRPr="00C502CB" w:rsidRDefault="00C56870" w:rsidP="004701D3">
            <w:pPr>
              <w:rPr>
                <w:rFonts w:cs="Arial"/>
                <w:noProof/>
              </w:rPr>
            </w:pPr>
            <w:r w:rsidRPr="00C502CB">
              <w:rPr>
                <w:rFonts w:cs="Arial"/>
                <w:noProof/>
              </w:rPr>
              <w:t>Q4: Describe any experience you have of facilitating groups or delivering training.</w:t>
            </w:r>
          </w:p>
          <w:p w:rsidR="00C56870" w:rsidRDefault="00C56870" w:rsidP="004701D3">
            <w:pPr>
              <w:rPr>
                <w:rFonts w:cs="Arial"/>
                <w:noProof/>
                <w:sz w:val="22"/>
              </w:rPr>
            </w:pPr>
          </w:p>
          <w:p w:rsidR="00C56870" w:rsidRDefault="00C56870" w:rsidP="004701D3">
            <w:pPr>
              <w:rPr>
                <w:rFonts w:cs="Arial"/>
                <w:noProof/>
                <w:sz w:val="22"/>
              </w:rPr>
            </w:pPr>
          </w:p>
          <w:p w:rsidR="00C56870" w:rsidRDefault="00C56870" w:rsidP="004701D3">
            <w:pPr>
              <w:rPr>
                <w:rFonts w:cs="Arial"/>
                <w:noProof/>
                <w:sz w:val="22"/>
              </w:rPr>
            </w:pPr>
          </w:p>
          <w:p w:rsidR="00C56870" w:rsidRDefault="00C56870" w:rsidP="004701D3">
            <w:pPr>
              <w:rPr>
                <w:rFonts w:cs="Arial"/>
                <w:noProof/>
                <w:sz w:val="22"/>
              </w:rPr>
            </w:pPr>
          </w:p>
          <w:p w:rsidR="00C56870" w:rsidRDefault="00C56870" w:rsidP="004701D3">
            <w:pPr>
              <w:rPr>
                <w:rFonts w:cs="Arial"/>
                <w:noProof/>
                <w:sz w:val="22"/>
              </w:rPr>
            </w:pPr>
          </w:p>
          <w:p w:rsidR="00C56870" w:rsidRDefault="00C56870" w:rsidP="004701D3">
            <w:pPr>
              <w:rPr>
                <w:rFonts w:cs="Arial"/>
                <w:noProof/>
                <w:sz w:val="22"/>
              </w:rPr>
            </w:pPr>
          </w:p>
          <w:p w:rsidR="00C56870" w:rsidRDefault="00C56870" w:rsidP="004701D3"/>
        </w:tc>
      </w:tr>
    </w:tbl>
    <w:p w:rsidR="004701D3" w:rsidRDefault="004701D3" w:rsidP="004701D3"/>
    <w:p w:rsidR="00156E16" w:rsidRDefault="00FE7AFF" w:rsidP="00C502CB">
      <w:pPr>
        <w:pStyle w:val="ListParagraph"/>
        <w:numPr>
          <w:ilvl w:val="0"/>
          <w:numId w:val="2"/>
        </w:numPr>
        <w:ind w:left="360"/>
      </w:pPr>
      <w:r w:rsidRPr="007C192B">
        <w:t xml:space="preserve">I </w:t>
      </w:r>
      <w:r w:rsidR="007C192B" w:rsidRPr="007C192B">
        <w:t xml:space="preserve">confirm I </w:t>
      </w:r>
      <w:r w:rsidR="007C192B">
        <w:t>have read the i</w:t>
      </w:r>
      <w:r w:rsidRPr="007C192B">
        <w:t>nformation for applicants and partners</w:t>
      </w:r>
      <w:r w:rsidR="007C192B">
        <w:t xml:space="preserve"> sheet</w:t>
      </w:r>
      <w:r w:rsidR="00C5687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6870" w:rsidTr="00C56870">
        <w:tc>
          <w:tcPr>
            <w:tcW w:w="9010" w:type="dxa"/>
          </w:tcPr>
          <w:p w:rsidR="00C56870" w:rsidRDefault="00C56870" w:rsidP="00C56870">
            <w:pPr>
              <w:tabs>
                <w:tab w:val="left" w:pos="6113"/>
              </w:tabs>
            </w:pPr>
            <w:r>
              <w:t>Q5: What attracted you to apply for this opportunity?</w:t>
            </w:r>
          </w:p>
          <w:p w:rsidR="00C56870" w:rsidRDefault="00C56870" w:rsidP="00C56870">
            <w:pPr>
              <w:tabs>
                <w:tab w:val="left" w:pos="6113"/>
              </w:tabs>
            </w:pPr>
          </w:p>
          <w:p w:rsidR="00C502CB" w:rsidRDefault="00C502CB" w:rsidP="00C56870">
            <w:pPr>
              <w:tabs>
                <w:tab w:val="left" w:pos="6113"/>
              </w:tabs>
            </w:pPr>
          </w:p>
          <w:p w:rsidR="00C502CB" w:rsidRDefault="00C502CB" w:rsidP="00C56870">
            <w:pPr>
              <w:tabs>
                <w:tab w:val="left" w:pos="6113"/>
              </w:tabs>
            </w:pPr>
          </w:p>
          <w:p w:rsidR="00C502CB" w:rsidRDefault="00C502CB" w:rsidP="00C56870">
            <w:pPr>
              <w:tabs>
                <w:tab w:val="left" w:pos="6113"/>
              </w:tabs>
            </w:pPr>
          </w:p>
          <w:p w:rsidR="00C502CB" w:rsidRDefault="00C502CB" w:rsidP="00C56870">
            <w:pPr>
              <w:tabs>
                <w:tab w:val="left" w:pos="6113"/>
              </w:tabs>
            </w:pPr>
          </w:p>
          <w:p w:rsidR="00C502CB" w:rsidRDefault="00C502CB" w:rsidP="00C56870">
            <w:pPr>
              <w:tabs>
                <w:tab w:val="left" w:pos="6113"/>
              </w:tabs>
            </w:pPr>
          </w:p>
          <w:p w:rsidR="00C56870" w:rsidRDefault="00C56870" w:rsidP="00C56870">
            <w:pPr>
              <w:tabs>
                <w:tab w:val="left" w:pos="6113"/>
              </w:tabs>
            </w:pPr>
          </w:p>
          <w:p w:rsidR="00C56870" w:rsidRDefault="00C56870" w:rsidP="00C56870">
            <w:pPr>
              <w:tabs>
                <w:tab w:val="left" w:pos="6113"/>
              </w:tabs>
            </w:pPr>
          </w:p>
        </w:tc>
      </w:tr>
    </w:tbl>
    <w:p w:rsidR="00156E16" w:rsidRDefault="00156E16" w:rsidP="00156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02CB" w:rsidTr="00C502CB">
        <w:tc>
          <w:tcPr>
            <w:tcW w:w="9010" w:type="dxa"/>
          </w:tcPr>
          <w:p w:rsidR="00C502CB" w:rsidRDefault="00C502CB" w:rsidP="00C502CB">
            <w:r>
              <w:t>Q6: What do you hope to gain from attending the training in Dublin and in delivering the course in Moray?</w:t>
            </w:r>
          </w:p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156E16"/>
        </w:tc>
      </w:tr>
    </w:tbl>
    <w:p w:rsidR="00156E16" w:rsidRDefault="00156E16" w:rsidP="00156E16"/>
    <w:p w:rsidR="00FE7AFF" w:rsidRPr="007C192B" w:rsidRDefault="00FE7AFF" w:rsidP="00156E16"/>
    <w:p w:rsidR="007C192B" w:rsidRDefault="007C192B" w:rsidP="004701D3">
      <w:pPr>
        <w:pStyle w:val="ListParagraph"/>
        <w:numPr>
          <w:ilvl w:val="0"/>
          <w:numId w:val="2"/>
        </w:numPr>
        <w:ind w:left="360"/>
      </w:pPr>
      <w:r>
        <w:t>I c</w:t>
      </w:r>
      <w:r w:rsidR="00FE7AFF" w:rsidRPr="007C192B">
        <w:t>ommit to attending</w:t>
      </w:r>
      <w:r>
        <w:t xml:space="preserve"> the</w:t>
      </w:r>
      <w:r w:rsidR="00FE7AFF" w:rsidRPr="007C192B">
        <w:t xml:space="preserve"> full </w:t>
      </w:r>
      <w:r>
        <w:t>training for trainers on the</w:t>
      </w:r>
      <w:r w:rsidR="00FE7AFF" w:rsidRPr="007C192B">
        <w:t xml:space="preserve"> 2-7</w:t>
      </w:r>
      <w:r w:rsidR="00FE7AFF" w:rsidRPr="007C192B">
        <w:rPr>
          <w:vertAlign w:val="superscript"/>
        </w:rPr>
        <w:t>th</w:t>
      </w:r>
      <w:r w:rsidR="00FE7AFF" w:rsidRPr="007C192B">
        <w:t xml:space="preserve"> Aug </w:t>
      </w:r>
      <w:r w:rsidR="004701D3">
        <w:t>(all travel expenses will be paid by Moray Wellbeing Hub CIC and partners).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02CB" w:rsidTr="00C502CB">
        <w:tc>
          <w:tcPr>
            <w:tcW w:w="9010" w:type="dxa"/>
          </w:tcPr>
          <w:p w:rsidR="00C502CB" w:rsidRDefault="00C502CB" w:rsidP="00C502CB">
            <w:r>
              <w:t>Q7: Please list any access or dietary requirements</w:t>
            </w:r>
          </w:p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</w:tc>
      </w:tr>
    </w:tbl>
    <w:p w:rsidR="004701D3" w:rsidRDefault="004701D3" w:rsidP="00C502CB"/>
    <w:p w:rsidR="004701D3" w:rsidRDefault="004701D3" w:rsidP="004701D3">
      <w:pPr>
        <w:pStyle w:val="ListParagraph"/>
        <w:numPr>
          <w:ilvl w:val="0"/>
          <w:numId w:val="2"/>
        </w:numPr>
        <w:ind w:left="360"/>
      </w:pPr>
      <w:r>
        <w:t>I commit to delivering the course in Moray within 10 months with support and</w:t>
      </w:r>
      <w:r w:rsidR="00B600D5">
        <w:t xml:space="preserve"> supervision of MWH, and taking part in Participatory Action Research through my own personal reflective journal</w:t>
      </w:r>
      <w:r w:rsidR="00C502CB">
        <w:t>ing</w:t>
      </w:r>
      <w:r w:rsidR="00B600D5">
        <w:t>.</w:t>
      </w:r>
    </w:p>
    <w:p w:rsidR="00C502CB" w:rsidRDefault="00C502CB" w:rsidP="00C502CB">
      <w:pPr>
        <w:pStyle w:val="ListParagraph"/>
        <w:ind w:left="360"/>
      </w:pPr>
    </w:p>
    <w:p w:rsidR="00B600D5" w:rsidRDefault="00B600D5" w:rsidP="00B600D5">
      <w:pPr>
        <w:pStyle w:val="ListParagraph"/>
        <w:numPr>
          <w:ilvl w:val="0"/>
          <w:numId w:val="2"/>
        </w:numPr>
        <w:ind w:left="360"/>
      </w:pPr>
      <w:r>
        <w:t xml:space="preserve">I commit to </w:t>
      </w:r>
      <w:r w:rsidRPr="007C192B">
        <w:t xml:space="preserve">promotion, awareness raising and </w:t>
      </w:r>
      <w:r>
        <w:t xml:space="preserve">sharing </w:t>
      </w:r>
      <w:r w:rsidRPr="007C192B">
        <w:t xml:space="preserve">learning </w:t>
      </w:r>
      <w:r>
        <w:t>gained in the</w:t>
      </w:r>
      <w:r w:rsidRPr="007C192B">
        <w:t xml:space="preserve"> project</w:t>
      </w:r>
      <w:r>
        <w:t>.</w:t>
      </w:r>
    </w:p>
    <w:p w:rsidR="00AE3A39" w:rsidRDefault="00AE3A39" w:rsidP="00AE3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02CB" w:rsidTr="00C502CB">
        <w:tc>
          <w:tcPr>
            <w:tcW w:w="9010" w:type="dxa"/>
          </w:tcPr>
          <w:p w:rsidR="00C502CB" w:rsidRDefault="00C502CB" w:rsidP="00C502CB">
            <w:r>
              <w:t>Q8</w:t>
            </w:r>
            <w:r>
              <w:t>: What opportunities and challenges do you foresee in delivering this programme to young people in Moray?</w:t>
            </w:r>
          </w:p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AE3A39"/>
        </w:tc>
      </w:tr>
    </w:tbl>
    <w:p w:rsidR="00AE3A39" w:rsidRDefault="00AE3A39" w:rsidP="00AE3A39"/>
    <w:p w:rsidR="00C502CB" w:rsidRDefault="00C502CB" w:rsidP="00AE3A39"/>
    <w:p w:rsidR="004701D3" w:rsidRDefault="004701D3" w:rsidP="004701D3">
      <w:pPr>
        <w:pStyle w:val="ListParagraph"/>
        <w:numPr>
          <w:ilvl w:val="0"/>
          <w:numId w:val="2"/>
        </w:numPr>
        <w:ind w:left="360"/>
      </w:pPr>
      <w:r>
        <w:t xml:space="preserve">I understand there is currently no funding for </w:t>
      </w:r>
      <w:r w:rsidRPr="00C502CB">
        <w:rPr>
          <w:u w:val="single"/>
        </w:rPr>
        <w:t xml:space="preserve">delivery </w:t>
      </w:r>
      <w:r>
        <w:t>of training.</w:t>
      </w:r>
    </w:p>
    <w:p w:rsidR="00C502CB" w:rsidRDefault="00C502CB" w:rsidP="00C502C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02CB" w:rsidTr="00C502CB">
        <w:tc>
          <w:tcPr>
            <w:tcW w:w="9010" w:type="dxa"/>
          </w:tcPr>
          <w:p w:rsidR="00C502CB" w:rsidRDefault="00C502CB" w:rsidP="00C502CB">
            <w:r>
              <w:t>Q9</w:t>
            </w:r>
            <w:r>
              <w:t xml:space="preserve">: In what role(s) do you aim to deliver this training? </w:t>
            </w:r>
          </w:p>
          <w:p w:rsidR="00C502CB" w:rsidRDefault="00C502CB" w:rsidP="00C502CB">
            <w:pPr>
              <w:rPr>
                <w:sz w:val="20"/>
                <w:szCs w:val="20"/>
              </w:rPr>
            </w:pPr>
            <w:r w:rsidRPr="00C502CB">
              <w:rPr>
                <w:sz w:val="20"/>
                <w:szCs w:val="20"/>
              </w:rPr>
              <w:t>Please include information on whether this is paid or unpaid, the age group of young people, the setting (education or other) and any significant topics the group focuses on.</w:t>
            </w:r>
          </w:p>
          <w:p w:rsidR="00C502CB" w:rsidRDefault="00C502CB" w:rsidP="00C502CB">
            <w:pPr>
              <w:rPr>
                <w:sz w:val="20"/>
                <w:szCs w:val="20"/>
              </w:rPr>
            </w:pPr>
          </w:p>
          <w:p w:rsidR="00C502CB" w:rsidRDefault="00C502CB" w:rsidP="00C502CB">
            <w:pPr>
              <w:rPr>
                <w:sz w:val="20"/>
                <w:szCs w:val="20"/>
              </w:rPr>
            </w:pPr>
          </w:p>
          <w:p w:rsidR="00C502CB" w:rsidRDefault="00C502CB" w:rsidP="00C502CB">
            <w:pPr>
              <w:rPr>
                <w:sz w:val="20"/>
                <w:szCs w:val="20"/>
              </w:rPr>
            </w:pPr>
          </w:p>
          <w:p w:rsidR="00C502CB" w:rsidRDefault="00C502CB" w:rsidP="00C502CB">
            <w:pPr>
              <w:rPr>
                <w:sz w:val="20"/>
                <w:szCs w:val="20"/>
              </w:rPr>
            </w:pPr>
          </w:p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  <w:p w:rsidR="00C502CB" w:rsidRDefault="00C502CB" w:rsidP="00C502CB"/>
        </w:tc>
      </w:tr>
    </w:tbl>
    <w:p w:rsidR="004701D3" w:rsidRDefault="004701D3" w:rsidP="004701D3"/>
    <w:p w:rsidR="004701D3" w:rsidRPr="000064DB" w:rsidRDefault="000064DB" w:rsidP="004701D3">
      <w:pPr>
        <w:rPr>
          <w:b/>
        </w:rPr>
      </w:pPr>
      <w:r w:rsidRPr="000064DB">
        <w:rPr>
          <w:b/>
        </w:rPr>
        <w:t>Partner organisation information:</w:t>
      </w:r>
    </w:p>
    <w:p w:rsidR="004701D3" w:rsidRPr="007C192B" w:rsidRDefault="004701D3" w:rsidP="004701D3"/>
    <w:p w:rsidR="00FE7AFF" w:rsidRDefault="00C502CB" w:rsidP="00C502CB">
      <w:pPr>
        <w:pStyle w:val="ListParagraph"/>
        <w:numPr>
          <w:ilvl w:val="0"/>
          <w:numId w:val="2"/>
        </w:numPr>
        <w:ind w:left="426" w:hanging="426"/>
      </w:pPr>
      <w:r>
        <w:t xml:space="preserve">I confirm that I have </w:t>
      </w:r>
      <w:r w:rsidR="000064DB">
        <w:t>discussed this opportunity with my employers / host organisation an</w:t>
      </w:r>
      <w:r w:rsidR="00BF6C4D">
        <w:t>d</w:t>
      </w:r>
      <w:r w:rsidR="000064DB">
        <w:t xml:space="preserve"> provided them the info</w:t>
      </w:r>
      <w:r w:rsidR="005A09CA">
        <w:t>rmation</w:t>
      </w:r>
      <w:bookmarkStart w:id="0" w:name="_GoBack"/>
      <w:bookmarkEnd w:id="0"/>
      <w:r w:rsidR="000064DB">
        <w:t xml:space="preserve"> sheet. I am happy to have MWH contact and discuss the opportunity directly with the key contact.</w:t>
      </w:r>
    </w:p>
    <w:p w:rsidR="000064DB" w:rsidRDefault="000064DB" w:rsidP="000064DB">
      <w:r>
        <w:t>OR</w:t>
      </w:r>
    </w:p>
    <w:p w:rsidR="000064DB" w:rsidRPr="007C192B" w:rsidRDefault="000064DB" w:rsidP="000064DB"/>
    <w:p w:rsidR="000064DB" w:rsidRDefault="000064DB" w:rsidP="000064DB">
      <w:pPr>
        <w:pStyle w:val="ListParagraph"/>
        <w:numPr>
          <w:ilvl w:val="0"/>
          <w:numId w:val="2"/>
        </w:numPr>
        <w:ind w:left="426" w:hanging="426"/>
      </w:pPr>
      <w:r>
        <w:t xml:space="preserve">I </w:t>
      </w:r>
      <w:r>
        <w:t xml:space="preserve">have not yet discussed the opportunity with my partner organisation and would like support to do so from MWH. </w:t>
      </w:r>
      <w:r>
        <w:t>I am happy to have MWH contact and discuss the opportunity directly with the key contact.</w:t>
      </w:r>
    </w:p>
    <w:p w:rsidR="00FE7AFF" w:rsidRDefault="00FE7A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0064DB" w:rsidTr="00BE6D60">
        <w:tc>
          <w:tcPr>
            <w:tcW w:w="2405" w:type="dxa"/>
          </w:tcPr>
          <w:p w:rsidR="000064DB" w:rsidRDefault="000064DB" w:rsidP="00BE6D60">
            <w:r>
              <w:t>Partner organisation</w:t>
            </w:r>
            <w:r>
              <w:t xml:space="preserve"> </w:t>
            </w:r>
            <w:r>
              <w:t>:</w:t>
            </w:r>
          </w:p>
        </w:tc>
        <w:tc>
          <w:tcPr>
            <w:tcW w:w="6605" w:type="dxa"/>
          </w:tcPr>
          <w:p w:rsidR="000064DB" w:rsidRDefault="000064DB" w:rsidP="00BE6D60"/>
        </w:tc>
      </w:tr>
      <w:tr w:rsidR="000064DB" w:rsidTr="00BE6D60">
        <w:tc>
          <w:tcPr>
            <w:tcW w:w="2405" w:type="dxa"/>
          </w:tcPr>
          <w:p w:rsidR="000064DB" w:rsidRDefault="000064DB" w:rsidP="00BE6D60">
            <w:r>
              <w:t>Key contact:</w:t>
            </w:r>
          </w:p>
        </w:tc>
        <w:tc>
          <w:tcPr>
            <w:tcW w:w="6605" w:type="dxa"/>
          </w:tcPr>
          <w:p w:rsidR="000064DB" w:rsidRDefault="000064DB" w:rsidP="00BE6D60"/>
        </w:tc>
      </w:tr>
      <w:tr w:rsidR="000064DB" w:rsidTr="00BE6D60">
        <w:tc>
          <w:tcPr>
            <w:tcW w:w="2405" w:type="dxa"/>
          </w:tcPr>
          <w:p w:rsidR="000064DB" w:rsidRDefault="000064DB" w:rsidP="00BE6D60">
            <w:r>
              <w:t>Email:</w:t>
            </w:r>
          </w:p>
        </w:tc>
        <w:tc>
          <w:tcPr>
            <w:tcW w:w="6605" w:type="dxa"/>
          </w:tcPr>
          <w:p w:rsidR="000064DB" w:rsidRDefault="000064DB" w:rsidP="00BE6D60"/>
        </w:tc>
      </w:tr>
      <w:tr w:rsidR="000064DB" w:rsidTr="00BE6D60">
        <w:tc>
          <w:tcPr>
            <w:tcW w:w="2405" w:type="dxa"/>
          </w:tcPr>
          <w:p w:rsidR="000064DB" w:rsidRDefault="000064DB" w:rsidP="00BE6D60">
            <w:r>
              <w:t>Phone number:</w:t>
            </w:r>
          </w:p>
        </w:tc>
        <w:tc>
          <w:tcPr>
            <w:tcW w:w="6605" w:type="dxa"/>
          </w:tcPr>
          <w:p w:rsidR="000064DB" w:rsidRDefault="000064DB" w:rsidP="00BE6D60"/>
        </w:tc>
      </w:tr>
    </w:tbl>
    <w:p w:rsidR="000064DB" w:rsidRDefault="000064DB"/>
    <w:p w:rsidR="000064DB" w:rsidRDefault="000064DB">
      <w:r>
        <w:t>If you have a second organisation you may consider delivering with, please include their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0064DB" w:rsidTr="00BE6D60">
        <w:tc>
          <w:tcPr>
            <w:tcW w:w="2405" w:type="dxa"/>
          </w:tcPr>
          <w:p w:rsidR="000064DB" w:rsidRDefault="000064DB" w:rsidP="00BE6D60">
            <w:r>
              <w:t>Partner organisation:</w:t>
            </w:r>
          </w:p>
        </w:tc>
        <w:tc>
          <w:tcPr>
            <w:tcW w:w="6605" w:type="dxa"/>
          </w:tcPr>
          <w:p w:rsidR="000064DB" w:rsidRDefault="000064DB" w:rsidP="00BE6D60"/>
        </w:tc>
      </w:tr>
      <w:tr w:rsidR="000064DB" w:rsidTr="00BE6D60">
        <w:tc>
          <w:tcPr>
            <w:tcW w:w="2405" w:type="dxa"/>
          </w:tcPr>
          <w:p w:rsidR="000064DB" w:rsidRDefault="000064DB" w:rsidP="00BE6D60">
            <w:r>
              <w:t>Key contact:</w:t>
            </w:r>
          </w:p>
        </w:tc>
        <w:tc>
          <w:tcPr>
            <w:tcW w:w="6605" w:type="dxa"/>
          </w:tcPr>
          <w:p w:rsidR="000064DB" w:rsidRDefault="000064DB" w:rsidP="00BE6D60"/>
        </w:tc>
      </w:tr>
      <w:tr w:rsidR="000064DB" w:rsidTr="00BE6D60">
        <w:tc>
          <w:tcPr>
            <w:tcW w:w="2405" w:type="dxa"/>
          </w:tcPr>
          <w:p w:rsidR="000064DB" w:rsidRDefault="000064DB" w:rsidP="00BE6D60">
            <w:r>
              <w:t>Email:</w:t>
            </w:r>
          </w:p>
        </w:tc>
        <w:tc>
          <w:tcPr>
            <w:tcW w:w="6605" w:type="dxa"/>
          </w:tcPr>
          <w:p w:rsidR="000064DB" w:rsidRDefault="000064DB" w:rsidP="00BE6D60"/>
        </w:tc>
      </w:tr>
      <w:tr w:rsidR="000064DB" w:rsidTr="00BE6D60">
        <w:tc>
          <w:tcPr>
            <w:tcW w:w="2405" w:type="dxa"/>
          </w:tcPr>
          <w:p w:rsidR="000064DB" w:rsidRDefault="000064DB" w:rsidP="00BE6D60">
            <w:r>
              <w:t>Phone number:</w:t>
            </w:r>
          </w:p>
        </w:tc>
        <w:tc>
          <w:tcPr>
            <w:tcW w:w="6605" w:type="dxa"/>
          </w:tcPr>
          <w:p w:rsidR="000064DB" w:rsidRDefault="000064DB" w:rsidP="00BE6D60"/>
        </w:tc>
      </w:tr>
    </w:tbl>
    <w:p w:rsidR="00FE7AFF" w:rsidRDefault="00FE7AFF"/>
    <w:p w:rsidR="000064DB" w:rsidRDefault="000064DB"/>
    <w:p w:rsidR="00FE7AFF" w:rsidRDefault="000064DB" w:rsidP="000064DB">
      <w:pPr>
        <w:pStyle w:val="ListParagraph"/>
        <w:numPr>
          <w:ilvl w:val="0"/>
          <w:numId w:val="2"/>
        </w:numPr>
        <w:ind w:left="426" w:hanging="426"/>
      </w:pPr>
      <w:r>
        <w:t xml:space="preserve">I </w:t>
      </w:r>
      <w:r>
        <w:t>understand that the success of my application is partly based on a successful partnership being built with my partner organisation who will need to agree to;</w:t>
      </w:r>
    </w:p>
    <w:p w:rsidR="00FE7AFF" w:rsidRPr="005671D4" w:rsidRDefault="00FE7AFF" w:rsidP="00FE7A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1D4">
        <w:rPr>
          <w:sz w:val="22"/>
          <w:szCs w:val="22"/>
        </w:rPr>
        <w:t>Commit to MWH values and partnership working</w:t>
      </w:r>
    </w:p>
    <w:p w:rsidR="00FE7AFF" w:rsidRPr="005671D4" w:rsidRDefault="00FE7AFF" w:rsidP="00FE7A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1D4">
        <w:rPr>
          <w:sz w:val="22"/>
          <w:szCs w:val="22"/>
        </w:rPr>
        <w:t>Coproduce and sign a partnership agreement and project delivery plan</w:t>
      </w:r>
    </w:p>
    <w:p w:rsidR="000064DB" w:rsidRDefault="00FE7AFF" w:rsidP="000064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1D4">
        <w:rPr>
          <w:sz w:val="22"/>
          <w:szCs w:val="22"/>
        </w:rPr>
        <w:t>Commit to support applicant in min. one delivery within year within existing funded role or as volunteer if agreed.</w:t>
      </w:r>
    </w:p>
    <w:p w:rsidR="00FE7AFF" w:rsidRDefault="00FE7AFF" w:rsidP="000064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64DB">
        <w:rPr>
          <w:sz w:val="22"/>
          <w:szCs w:val="22"/>
        </w:rPr>
        <w:t>Explore partnership funding for delivery and/or future expansion of project with MWH</w:t>
      </w:r>
    </w:p>
    <w:p w:rsidR="00872695" w:rsidRDefault="00872695" w:rsidP="00872695">
      <w:pPr>
        <w:rPr>
          <w:sz w:val="22"/>
          <w:szCs w:val="22"/>
        </w:rPr>
      </w:pPr>
    </w:p>
    <w:p w:rsidR="00872695" w:rsidRDefault="00872695" w:rsidP="00872695">
      <w:pPr>
        <w:rPr>
          <w:sz w:val="22"/>
          <w:szCs w:val="22"/>
        </w:rPr>
      </w:pPr>
    </w:p>
    <w:p w:rsidR="00872695" w:rsidRPr="00872695" w:rsidRDefault="00872695" w:rsidP="00872695">
      <w:pPr>
        <w:rPr>
          <w:sz w:val="22"/>
          <w:szCs w:val="22"/>
        </w:rPr>
      </w:pPr>
    </w:p>
    <w:p w:rsidR="00FE7AFF" w:rsidRDefault="00FE7AF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872695" w:rsidTr="00872695">
        <w:tc>
          <w:tcPr>
            <w:tcW w:w="901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872695" w:rsidRDefault="00872695" w:rsidP="00872695"/>
          <w:p w:rsidR="00872695" w:rsidRDefault="00872695" w:rsidP="00872695">
            <w:pPr>
              <w:jc w:val="center"/>
            </w:pPr>
            <w:r>
              <w:t>Thank you for taking the time to complete this form.</w:t>
            </w:r>
          </w:p>
          <w:p w:rsidR="00872695" w:rsidRDefault="00872695" w:rsidP="00872695">
            <w:pPr>
              <w:jc w:val="center"/>
            </w:pPr>
            <w:r>
              <w:t>Applicants may be required to provide additional information after shortlisting.</w:t>
            </w:r>
          </w:p>
          <w:p w:rsidR="00872695" w:rsidRDefault="00872695" w:rsidP="00872695">
            <w:pPr>
              <w:jc w:val="center"/>
            </w:pPr>
            <w:r>
              <w:t xml:space="preserve">Successful applicants will be contacted and their place confirmed in early June. </w:t>
            </w:r>
          </w:p>
          <w:p w:rsidR="00872695" w:rsidRDefault="00872695" w:rsidP="00872695">
            <w:pPr>
              <w:jc w:val="center"/>
            </w:pPr>
            <w:r>
              <w:t xml:space="preserve">MWH will select </w:t>
            </w:r>
            <w:r w:rsidR="009930AC">
              <w:t>three applicants and one reserve</w:t>
            </w:r>
            <w:r>
              <w:t>.</w:t>
            </w:r>
          </w:p>
          <w:p w:rsidR="00872695" w:rsidRPr="00872695" w:rsidRDefault="00872695" w:rsidP="00872695">
            <w:pPr>
              <w:jc w:val="center"/>
              <w:rPr>
                <w:sz w:val="28"/>
                <w:szCs w:val="28"/>
              </w:rPr>
            </w:pPr>
          </w:p>
          <w:p w:rsidR="00872695" w:rsidRPr="00872695" w:rsidRDefault="00872695" w:rsidP="00872695">
            <w:pPr>
              <w:jc w:val="center"/>
              <w:rPr>
                <w:b/>
                <w:sz w:val="28"/>
                <w:szCs w:val="28"/>
              </w:rPr>
            </w:pPr>
            <w:r w:rsidRPr="00872695">
              <w:rPr>
                <w:b/>
                <w:sz w:val="28"/>
                <w:szCs w:val="28"/>
              </w:rPr>
              <w:t>Please return this electronically via the details on the font of the form by,</w:t>
            </w:r>
          </w:p>
          <w:p w:rsidR="00872695" w:rsidRPr="00872695" w:rsidRDefault="00872695" w:rsidP="00872695">
            <w:pPr>
              <w:jc w:val="center"/>
              <w:rPr>
                <w:b/>
                <w:sz w:val="28"/>
                <w:szCs w:val="28"/>
              </w:rPr>
            </w:pPr>
            <w:r w:rsidRPr="00872695">
              <w:rPr>
                <w:b/>
                <w:color w:val="FF0000"/>
                <w:sz w:val="28"/>
                <w:szCs w:val="28"/>
              </w:rPr>
              <w:t>12 noon on Monday 21</w:t>
            </w:r>
            <w:r w:rsidRPr="00872695">
              <w:rPr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872695">
              <w:rPr>
                <w:b/>
                <w:color w:val="FF0000"/>
                <w:sz w:val="28"/>
                <w:szCs w:val="28"/>
              </w:rPr>
              <w:t xml:space="preserve"> May 2018</w:t>
            </w:r>
          </w:p>
          <w:p w:rsidR="00872695" w:rsidRDefault="00872695"/>
        </w:tc>
      </w:tr>
    </w:tbl>
    <w:p w:rsidR="000064DB" w:rsidRDefault="000064DB"/>
    <w:p w:rsidR="007070B8" w:rsidRDefault="007070B8"/>
    <w:p w:rsidR="000064DB" w:rsidRDefault="000064DB"/>
    <w:p w:rsidR="000064DB" w:rsidRDefault="000064DB"/>
    <w:p w:rsidR="00872695" w:rsidRDefault="00872695"/>
    <w:sectPr w:rsidR="00872695" w:rsidSect="00C502CB">
      <w:pgSz w:w="11900" w:h="16840"/>
      <w:pgMar w:top="726" w:right="1440" w:bottom="10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48" w:rsidRDefault="00DA3D48" w:rsidP="00156E16">
      <w:r>
        <w:separator/>
      </w:r>
    </w:p>
  </w:endnote>
  <w:endnote w:type="continuationSeparator" w:id="0">
    <w:p w:rsidR="00DA3D48" w:rsidRDefault="00DA3D48" w:rsidP="001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48" w:rsidRDefault="00DA3D48" w:rsidP="00156E16">
      <w:r>
        <w:separator/>
      </w:r>
    </w:p>
  </w:footnote>
  <w:footnote w:type="continuationSeparator" w:id="0">
    <w:p w:rsidR="00DA3D48" w:rsidRDefault="00DA3D48" w:rsidP="001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286D"/>
    <w:multiLevelType w:val="hybridMultilevel"/>
    <w:tmpl w:val="858E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7C56"/>
    <w:multiLevelType w:val="hybridMultilevel"/>
    <w:tmpl w:val="E500F57A"/>
    <w:lvl w:ilvl="0" w:tplc="EEF4BF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2"/>
    <w:rsid w:val="000064DB"/>
    <w:rsid w:val="00016E4B"/>
    <w:rsid w:val="0001709E"/>
    <w:rsid w:val="0003264E"/>
    <w:rsid w:val="000A7178"/>
    <w:rsid w:val="000B7023"/>
    <w:rsid w:val="00127439"/>
    <w:rsid w:val="00156E16"/>
    <w:rsid w:val="001A2A47"/>
    <w:rsid w:val="004701D3"/>
    <w:rsid w:val="005A09CA"/>
    <w:rsid w:val="007070B8"/>
    <w:rsid w:val="007C192B"/>
    <w:rsid w:val="007F6A0D"/>
    <w:rsid w:val="00872695"/>
    <w:rsid w:val="008E5A3D"/>
    <w:rsid w:val="009342C6"/>
    <w:rsid w:val="009711D2"/>
    <w:rsid w:val="009930AC"/>
    <w:rsid w:val="009B5261"/>
    <w:rsid w:val="00AA63F0"/>
    <w:rsid w:val="00AE3A39"/>
    <w:rsid w:val="00B600D5"/>
    <w:rsid w:val="00BC5452"/>
    <w:rsid w:val="00BF6C4D"/>
    <w:rsid w:val="00C502CB"/>
    <w:rsid w:val="00C56870"/>
    <w:rsid w:val="00D36CF3"/>
    <w:rsid w:val="00D97282"/>
    <w:rsid w:val="00DA3D48"/>
    <w:rsid w:val="00E4523B"/>
    <w:rsid w:val="00FE7AFF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75E12"/>
  <w14:defaultImageDpi w14:val="32767"/>
  <w15:chartTrackingRefBased/>
  <w15:docId w15:val="{B3AA266A-92C0-334F-A04A-81DDEE2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FF"/>
    <w:pPr>
      <w:ind w:left="720"/>
      <w:contextualSpacing/>
    </w:pPr>
  </w:style>
  <w:style w:type="table" w:styleId="TableGrid">
    <w:name w:val="Table Grid"/>
    <w:basedOn w:val="TableNormal"/>
    <w:uiPriority w:val="39"/>
    <w:rsid w:val="00FE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19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6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16"/>
  </w:style>
  <w:style w:type="paragraph" w:styleId="Footer">
    <w:name w:val="footer"/>
    <w:basedOn w:val="Normal"/>
    <w:link w:val="FooterChar"/>
    <w:uiPriority w:val="99"/>
    <w:unhideWhenUsed/>
    <w:rsid w:val="00156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oraywellbeinghu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15</cp:revision>
  <dcterms:created xsi:type="dcterms:W3CDTF">2018-05-02T13:56:00Z</dcterms:created>
  <dcterms:modified xsi:type="dcterms:W3CDTF">2018-05-03T08:20:00Z</dcterms:modified>
</cp:coreProperties>
</file>